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3B57" w14:textId="7BA32955" w:rsidR="00B90252" w:rsidRPr="00823B54" w:rsidRDefault="00B90252" w:rsidP="00AD7F4F">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color w:val="000000" w:themeColor="text1"/>
          <w:sz w:val="24"/>
          <w:szCs w:val="24"/>
        </w:rPr>
      </w:pPr>
      <w:r w:rsidRPr="00823B54">
        <w:rPr>
          <w:rFonts w:ascii="Arial" w:hAnsi="Arial" w:cs="Arial"/>
          <w:b/>
          <w:color w:val="000000" w:themeColor="text1"/>
          <w:sz w:val="24"/>
          <w:szCs w:val="24"/>
        </w:rPr>
        <w:t>SESI</w:t>
      </w:r>
      <w:r w:rsidR="0000560D" w:rsidRPr="00823B54">
        <w:rPr>
          <w:rFonts w:ascii="Arial" w:hAnsi="Arial" w:cs="Arial"/>
          <w:b/>
          <w:color w:val="000000" w:themeColor="text1"/>
          <w:sz w:val="24"/>
          <w:szCs w:val="24"/>
        </w:rPr>
        <w:t>Ó</w:t>
      </w:r>
      <w:r w:rsidRPr="00823B54">
        <w:rPr>
          <w:rFonts w:ascii="Arial" w:hAnsi="Arial" w:cs="Arial"/>
          <w:b/>
          <w:color w:val="000000" w:themeColor="text1"/>
          <w:sz w:val="24"/>
          <w:szCs w:val="24"/>
        </w:rPr>
        <w:t>N ORDINARIA DE CONSEJO DIRECTIVO CELEBRADA</w:t>
      </w:r>
    </w:p>
    <w:p w14:paraId="72A2ADB9" w14:textId="4FB8731E" w:rsidR="008C5F79" w:rsidRPr="00823B54" w:rsidRDefault="008C5F79" w:rsidP="00AD7F4F">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color w:val="000000" w:themeColor="text1"/>
          <w:sz w:val="24"/>
          <w:szCs w:val="24"/>
        </w:rPr>
      </w:pPr>
      <w:r w:rsidRPr="00823B54">
        <w:rPr>
          <w:rFonts w:ascii="Arial" w:hAnsi="Arial" w:cs="Arial"/>
          <w:b/>
          <w:color w:val="000000" w:themeColor="text1"/>
          <w:sz w:val="24"/>
          <w:szCs w:val="24"/>
        </w:rPr>
        <w:t xml:space="preserve">JUEVES </w:t>
      </w:r>
      <w:r w:rsidR="00A77D9F" w:rsidRPr="00823B54">
        <w:rPr>
          <w:rFonts w:ascii="Arial" w:hAnsi="Arial" w:cs="Arial"/>
          <w:b/>
          <w:color w:val="000000" w:themeColor="text1"/>
          <w:sz w:val="24"/>
          <w:szCs w:val="24"/>
        </w:rPr>
        <w:t>30</w:t>
      </w:r>
      <w:r w:rsidRPr="00823B54">
        <w:rPr>
          <w:rFonts w:ascii="Arial" w:hAnsi="Arial" w:cs="Arial"/>
          <w:b/>
          <w:color w:val="000000" w:themeColor="text1"/>
          <w:sz w:val="24"/>
          <w:szCs w:val="24"/>
        </w:rPr>
        <w:t xml:space="preserve"> DE JU</w:t>
      </w:r>
      <w:r w:rsidR="00536053" w:rsidRPr="00823B54">
        <w:rPr>
          <w:rFonts w:ascii="Arial" w:hAnsi="Arial" w:cs="Arial"/>
          <w:b/>
          <w:color w:val="000000" w:themeColor="text1"/>
          <w:sz w:val="24"/>
          <w:szCs w:val="24"/>
        </w:rPr>
        <w:t>L</w:t>
      </w:r>
      <w:r w:rsidRPr="00823B54">
        <w:rPr>
          <w:rFonts w:ascii="Arial" w:hAnsi="Arial" w:cs="Arial"/>
          <w:b/>
          <w:color w:val="000000" w:themeColor="text1"/>
          <w:sz w:val="24"/>
          <w:szCs w:val="24"/>
        </w:rPr>
        <w:t>IO DE 2026</w:t>
      </w:r>
    </w:p>
    <w:p w14:paraId="65EF7735" w14:textId="42250580" w:rsidR="008C5F79" w:rsidRPr="00823B54" w:rsidRDefault="008C5F79" w:rsidP="00AD7F4F">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color w:val="000000" w:themeColor="text1"/>
          <w:sz w:val="24"/>
          <w:szCs w:val="24"/>
        </w:rPr>
      </w:pPr>
      <w:r w:rsidRPr="00823B54">
        <w:rPr>
          <w:rFonts w:ascii="Arial" w:hAnsi="Arial" w:cs="Arial"/>
          <w:b/>
          <w:color w:val="000000" w:themeColor="text1"/>
          <w:sz w:val="24"/>
          <w:szCs w:val="24"/>
        </w:rPr>
        <w:t xml:space="preserve">ACTA No. </w:t>
      </w:r>
      <w:r w:rsidR="00A77D9F" w:rsidRPr="00823B54">
        <w:rPr>
          <w:rFonts w:ascii="Arial" w:hAnsi="Arial" w:cs="Arial"/>
          <w:b/>
          <w:color w:val="000000" w:themeColor="text1"/>
          <w:sz w:val="24"/>
          <w:szCs w:val="24"/>
        </w:rPr>
        <w:t>32</w:t>
      </w:r>
      <w:r w:rsidRPr="00823B54">
        <w:rPr>
          <w:rFonts w:ascii="Arial" w:hAnsi="Arial" w:cs="Arial"/>
          <w:b/>
          <w:color w:val="000000" w:themeColor="text1"/>
          <w:sz w:val="24"/>
          <w:szCs w:val="24"/>
        </w:rPr>
        <w:t>-0</w:t>
      </w:r>
      <w:r w:rsidR="00536053" w:rsidRPr="00823B54">
        <w:rPr>
          <w:rFonts w:ascii="Arial" w:hAnsi="Arial" w:cs="Arial"/>
          <w:b/>
          <w:color w:val="000000" w:themeColor="text1"/>
          <w:sz w:val="24"/>
          <w:szCs w:val="24"/>
        </w:rPr>
        <w:t>7</w:t>
      </w:r>
      <w:r w:rsidRPr="00823B54">
        <w:rPr>
          <w:rFonts w:ascii="Arial" w:hAnsi="Arial" w:cs="Arial"/>
          <w:b/>
          <w:color w:val="000000" w:themeColor="text1"/>
          <w:sz w:val="24"/>
          <w:szCs w:val="24"/>
        </w:rPr>
        <w:t>-2026</w:t>
      </w:r>
    </w:p>
    <w:p w14:paraId="71A8EEE5" w14:textId="77777777" w:rsidR="00B90252" w:rsidRPr="00823B54" w:rsidRDefault="00B90252" w:rsidP="00AD7F4F">
      <w:pPr>
        <w:jc w:val="both"/>
        <w:rPr>
          <w:rFonts w:ascii="Arial" w:hAnsi="Arial" w:cs="Arial"/>
          <w:color w:val="000000" w:themeColor="text1"/>
          <w:sz w:val="24"/>
          <w:szCs w:val="24"/>
        </w:rPr>
      </w:pPr>
    </w:p>
    <w:p w14:paraId="2EDA8297" w14:textId="5D77E281" w:rsidR="007E47E0" w:rsidRPr="00823B54" w:rsidRDefault="007E47E0"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 xml:space="preserve">Al ser las dieciséis horas con </w:t>
      </w:r>
      <w:r w:rsidR="002268E3" w:rsidRPr="00823B54">
        <w:rPr>
          <w:rFonts w:ascii="Arial" w:hAnsi="Arial" w:cs="Arial"/>
          <w:color w:val="000000" w:themeColor="text1"/>
          <w:sz w:val="24"/>
          <w:szCs w:val="24"/>
        </w:rPr>
        <w:t>cincuenta</w:t>
      </w:r>
      <w:r w:rsidRPr="00823B54">
        <w:rPr>
          <w:rFonts w:ascii="Arial" w:hAnsi="Arial" w:cs="Arial"/>
          <w:color w:val="000000" w:themeColor="text1"/>
          <w:sz w:val="24"/>
          <w:szCs w:val="24"/>
        </w:rPr>
        <w:t xml:space="preserve"> y </w:t>
      </w:r>
      <w:r w:rsidR="002268E3" w:rsidRPr="00823B54">
        <w:rPr>
          <w:rFonts w:ascii="Arial" w:hAnsi="Arial" w:cs="Arial"/>
          <w:color w:val="000000" w:themeColor="text1"/>
          <w:sz w:val="24"/>
          <w:szCs w:val="24"/>
        </w:rPr>
        <w:t>ocho</w:t>
      </w:r>
      <w:r w:rsidRPr="00823B54">
        <w:rPr>
          <w:rFonts w:ascii="Arial" w:hAnsi="Arial" w:cs="Arial"/>
          <w:color w:val="000000" w:themeColor="text1"/>
          <w:sz w:val="24"/>
          <w:szCs w:val="24"/>
        </w:rPr>
        <w:t xml:space="preserve"> minutos del jueves </w:t>
      </w:r>
      <w:r w:rsidR="00A77D9F" w:rsidRPr="00823B54">
        <w:rPr>
          <w:rFonts w:ascii="Arial" w:hAnsi="Arial" w:cs="Arial"/>
          <w:color w:val="000000" w:themeColor="text1"/>
          <w:sz w:val="24"/>
          <w:szCs w:val="24"/>
        </w:rPr>
        <w:t>treinta</w:t>
      </w:r>
      <w:r w:rsidRPr="00823B54">
        <w:rPr>
          <w:rFonts w:ascii="Arial" w:hAnsi="Arial" w:cs="Arial"/>
          <w:color w:val="000000" w:themeColor="text1"/>
          <w:sz w:val="24"/>
          <w:szCs w:val="24"/>
        </w:rPr>
        <w:t xml:space="preserve"> de ju</w:t>
      </w:r>
      <w:r w:rsidR="00536053" w:rsidRPr="00823B54">
        <w:rPr>
          <w:rFonts w:ascii="Arial" w:hAnsi="Arial" w:cs="Arial"/>
          <w:color w:val="000000" w:themeColor="text1"/>
          <w:sz w:val="24"/>
          <w:szCs w:val="24"/>
        </w:rPr>
        <w:t>l</w:t>
      </w:r>
      <w:r w:rsidRPr="00823B54">
        <w:rPr>
          <w:rFonts w:ascii="Arial" w:hAnsi="Arial" w:cs="Arial"/>
          <w:color w:val="000000" w:themeColor="text1"/>
          <w:sz w:val="24"/>
          <w:szCs w:val="24"/>
        </w:rPr>
        <w:t xml:space="preserve">io del dos mil veintiséis, inicia la sesión ordinaria del Consejo Directivo No. </w:t>
      </w:r>
      <w:r w:rsidR="00A77D9F" w:rsidRPr="00823B54">
        <w:rPr>
          <w:rFonts w:ascii="Arial" w:hAnsi="Arial" w:cs="Arial"/>
          <w:color w:val="000000" w:themeColor="text1"/>
          <w:sz w:val="24"/>
          <w:szCs w:val="24"/>
        </w:rPr>
        <w:t>32</w:t>
      </w:r>
      <w:r w:rsidRPr="00823B54">
        <w:rPr>
          <w:rFonts w:ascii="Arial" w:hAnsi="Arial" w:cs="Arial"/>
          <w:color w:val="000000" w:themeColor="text1"/>
          <w:sz w:val="24"/>
          <w:szCs w:val="24"/>
        </w:rPr>
        <w:t>-0</w:t>
      </w:r>
      <w:r w:rsidR="00536053" w:rsidRPr="00823B54">
        <w:rPr>
          <w:rFonts w:ascii="Arial" w:hAnsi="Arial" w:cs="Arial"/>
          <w:color w:val="000000" w:themeColor="text1"/>
          <w:sz w:val="24"/>
          <w:szCs w:val="24"/>
        </w:rPr>
        <w:t>7</w:t>
      </w:r>
      <w:r w:rsidRPr="00823B54">
        <w:rPr>
          <w:rFonts w:ascii="Arial" w:hAnsi="Arial" w:cs="Arial"/>
          <w:color w:val="000000" w:themeColor="text1"/>
          <w:sz w:val="24"/>
          <w:szCs w:val="24"/>
        </w:rPr>
        <w:t xml:space="preserve">-2026, de manera virtual, con el siguiente quórum: </w:t>
      </w:r>
    </w:p>
    <w:p w14:paraId="79F6E563" w14:textId="77777777" w:rsidR="00386610" w:rsidRPr="00823B54" w:rsidRDefault="00386610" w:rsidP="00AD7F4F">
      <w:pPr>
        <w:tabs>
          <w:tab w:val="left" w:pos="1830"/>
        </w:tabs>
        <w:jc w:val="both"/>
        <w:rPr>
          <w:rFonts w:ascii="Arial" w:hAnsi="Arial" w:cs="Arial"/>
          <w:color w:val="000000" w:themeColor="text1"/>
          <w:sz w:val="24"/>
          <w:szCs w:val="24"/>
        </w:rPr>
      </w:pPr>
    </w:p>
    <w:p w14:paraId="3D6F2810" w14:textId="4B8A07FF" w:rsidR="002268E3" w:rsidRPr="00823B54" w:rsidRDefault="000668FD" w:rsidP="00AD7F4F">
      <w:pPr>
        <w:tabs>
          <w:tab w:val="left" w:pos="1830"/>
        </w:tabs>
        <w:jc w:val="both"/>
        <w:rPr>
          <w:rFonts w:ascii="Arial" w:eastAsia="Segoe UI" w:hAnsi="Arial" w:cs="Arial"/>
          <w:color w:val="000000" w:themeColor="text1"/>
          <w:sz w:val="24"/>
          <w:szCs w:val="24"/>
        </w:rPr>
      </w:pPr>
      <w:r w:rsidRPr="00823B54">
        <w:rPr>
          <w:rFonts w:ascii="Arial" w:hAnsi="Arial" w:cs="Arial"/>
          <w:b/>
          <w:bCs/>
          <w:color w:val="000000" w:themeColor="text1"/>
          <w:sz w:val="24"/>
          <w:szCs w:val="24"/>
        </w:rPr>
        <w:t>Yorleni León</w:t>
      </w:r>
      <w:r w:rsidR="00DE7360" w:rsidRPr="00823B54">
        <w:rPr>
          <w:rFonts w:ascii="Arial" w:hAnsi="Arial" w:cs="Arial"/>
          <w:b/>
          <w:bCs/>
          <w:color w:val="000000" w:themeColor="text1"/>
          <w:sz w:val="24"/>
          <w:szCs w:val="24"/>
        </w:rPr>
        <w:t>:</w:t>
      </w:r>
      <w:r w:rsidR="00DE7360" w:rsidRPr="00823B54">
        <w:rPr>
          <w:rFonts w:ascii="Arial" w:hAnsi="Arial" w:cs="Arial"/>
          <w:color w:val="000000" w:themeColor="text1"/>
          <w:sz w:val="24"/>
          <w:szCs w:val="24"/>
        </w:rPr>
        <w:t xml:space="preserve"> </w:t>
      </w:r>
      <w:r w:rsidR="002268E3" w:rsidRPr="00823B54">
        <w:rPr>
          <w:rFonts w:ascii="Arial" w:eastAsia="Segoe UI" w:hAnsi="Arial" w:cs="Arial"/>
          <w:color w:val="000000" w:themeColor="text1"/>
          <w:sz w:val="24"/>
          <w:szCs w:val="24"/>
        </w:rPr>
        <w:t>Quiero pedir las disculpas del caso por iniciar esta sesión un poco posterior a la hora usual, esto, porque yo venía de una actividad en la que estaba y tuve ciertos retrasos, pero estamos en el periodo comprendido.</w:t>
      </w:r>
    </w:p>
    <w:p w14:paraId="5787A6F6" w14:textId="77777777" w:rsidR="002268E3" w:rsidRPr="00823B54" w:rsidRDefault="002268E3" w:rsidP="00AD7F4F">
      <w:pPr>
        <w:tabs>
          <w:tab w:val="left" w:pos="1830"/>
        </w:tabs>
        <w:jc w:val="both"/>
        <w:rPr>
          <w:rFonts w:ascii="Arial" w:eastAsia="Segoe UI" w:hAnsi="Arial" w:cs="Arial"/>
          <w:color w:val="000000" w:themeColor="text1"/>
          <w:sz w:val="24"/>
          <w:szCs w:val="24"/>
        </w:rPr>
      </w:pPr>
    </w:p>
    <w:p w14:paraId="0FCAF39D" w14:textId="1F00C47D" w:rsidR="00386610" w:rsidRPr="00823B54" w:rsidRDefault="002268E3" w:rsidP="00AD7F4F">
      <w:pPr>
        <w:tabs>
          <w:tab w:val="left" w:pos="1830"/>
        </w:tabs>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Voy a proceder con el primer punto de la agenda.</w:t>
      </w:r>
    </w:p>
    <w:p w14:paraId="77F09032" w14:textId="77777777" w:rsidR="00386610" w:rsidRPr="00823B54" w:rsidRDefault="00386610" w:rsidP="00AD7F4F">
      <w:pPr>
        <w:tabs>
          <w:tab w:val="left" w:pos="1830"/>
        </w:tabs>
        <w:jc w:val="both"/>
        <w:rPr>
          <w:rFonts w:ascii="Arial" w:hAnsi="Arial" w:cs="Arial"/>
          <w:color w:val="000000" w:themeColor="text1"/>
          <w:sz w:val="24"/>
          <w:szCs w:val="24"/>
        </w:rPr>
      </w:pPr>
    </w:p>
    <w:p w14:paraId="62D8B6E9" w14:textId="77777777" w:rsidR="00386610" w:rsidRPr="00823B54" w:rsidRDefault="00386610" w:rsidP="00AD7F4F">
      <w:pPr>
        <w:tabs>
          <w:tab w:val="left" w:pos="1830"/>
        </w:tabs>
        <w:jc w:val="both"/>
        <w:rPr>
          <w:rFonts w:ascii="Arial" w:hAnsi="Arial" w:cs="Arial"/>
          <w:iCs/>
          <w:color w:val="000000" w:themeColor="text1"/>
          <w:sz w:val="24"/>
          <w:szCs w:val="24"/>
        </w:rPr>
      </w:pPr>
      <w:r w:rsidRPr="00823B54">
        <w:rPr>
          <w:rFonts w:ascii="Arial" w:hAnsi="Arial" w:cs="Arial"/>
          <w:b/>
          <w:iCs/>
          <w:color w:val="000000" w:themeColor="text1"/>
          <w:sz w:val="24"/>
          <w:szCs w:val="24"/>
        </w:rPr>
        <w:t>ARTÍCULO PRIMERO: COMPROBACIÓN DEL QUÓRUM.</w:t>
      </w:r>
    </w:p>
    <w:p w14:paraId="2EEE0673" w14:textId="77777777" w:rsidR="00386610" w:rsidRPr="00823B54" w:rsidRDefault="00386610" w:rsidP="00AD7F4F">
      <w:pPr>
        <w:tabs>
          <w:tab w:val="left" w:pos="1830"/>
        </w:tabs>
        <w:jc w:val="both"/>
        <w:rPr>
          <w:rFonts w:ascii="Arial" w:hAnsi="Arial" w:cs="Arial"/>
          <w:color w:val="000000" w:themeColor="text1"/>
          <w:sz w:val="24"/>
          <w:szCs w:val="24"/>
        </w:rPr>
      </w:pPr>
    </w:p>
    <w:p w14:paraId="0B01CFCE" w14:textId="129A0702" w:rsidR="00A23193" w:rsidRPr="00823B54" w:rsidRDefault="00A23193" w:rsidP="00AD7F4F">
      <w:pPr>
        <w:jc w:val="both"/>
        <w:rPr>
          <w:rFonts w:ascii="Arial" w:hAnsi="Arial" w:cs="Arial"/>
          <w:color w:val="000000" w:themeColor="text1"/>
          <w:sz w:val="24"/>
          <w:szCs w:val="24"/>
        </w:rPr>
      </w:pPr>
      <w:r w:rsidRPr="00823B54">
        <w:rPr>
          <w:rFonts w:ascii="Arial" w:hAnsi="Arial" w:cs="Arial"/>
          <w:b/>
          <w:bCs/>
          <w:color w:val="000000" w:themeColor="text1"/>
          <w:sz w:val="24"/>
          <w:szCs w:val="24"/>
        </w:rPr>
        <w:t xml:space="preserve">CONSEJO DIRECTIVO: </w:t>
      </w:r>
      <w:r w:rsidR="002E5A8F" w:rsidRPr="00823B54">
        <w:rPr>
          <w:rFonts w:ascii="Arial" w:hAnsi="Arial" w:cs="Arial"/>
          <w:color w:val="000000" w:themeColor="text1"/>
          <w:sz w:val="24"/>
          <w:szCs w:val="24"/>
        </w:rPr>
        <w:t xml:space="preserve">Sra. Yorleni León Marchena, Presidenta, </w:t>
      </w:r>
      <w:r w:rsidRPr="00823B54">
        <w:rPr>
          <w:rFonts w:ascii="Arial" w:hAnsi="Arial" w:cs="Arial"/>
          <w:color w:val="000000" w:themeColor="text1"/>
          <w:sz w:val="24"/>
          <w:szCs w:val="24"/>
        </w:rPr>
        <w:t>Sra. Ilianna Espinoza Mora, Vicepresidenta, Sra. Floribel Méndez Fonseca, Directora,</w:t>
      </w:r>
      <w:r w:rsidR="00EA1856" w:rsidRPr="00823B54">
        <w:rPr>
          <w:rFonts w:ascii="Arial" w:hAnsi="Arial" w:cs="Arial"/>
          <w:color w:val="000000" w:themeColor="text1"/>
          <w:sz w:val="24"/>
          <w:szCs w:val="24"/>
        </w:rPr>
        <w:t xml:space="preserve"> </w:t>
      </w:r>
      <w:r w:rsidR="00A77D9F" w:rsidRPr="00823B54">
        <w:rPr>
          <w:rFonts w:ascii="Arial" w:hAnsi="Arial" w:cs="Arial"/>
          <w:color w:val="000000" w:themeColor="text1"/>
          <w:sz w:val="24"/>
          <w:szCs w:val="24"/>
        </w:rPr>
        <w:t xml:space="preserve">Sr. Freddy Miranda Castro, Director, </w:t>
      </w:r>
      <w:r w:rsidR="00EA1856" w:rsidRPr="00823B54">
        <w:rPr>
          <w:rFonts w:ascii="Arial" w:hAnsi="Arial" w:cs="Arial"/>
          <w:color w:val="000000" w:themeColor="text1"/>
          <w:sz w:val="24"/>
          <w:szCs w:val="24"/>
        </w:rPr>
        <w:t xml:space="preserve">Sr. </w:t>
      </w:r>
      <w:r w:rsidR="00854CA7" w:rsidRPr="00823B54">
        <w:rPr>
          <w:rFonts w:ascii="Arial" w:hAnsi="Arial" w:cs="Arial"/>
          <w:color w:val="000000" w:themeColor="text1"/>
          <w:sz w:val="24"/>
          <w:szCs w:val="24"/>
        </w:rPr>
        <w:t>Juan Manuel Cordero González</w:t>
      </w:r>
      <w:r w:rsidR="003523FF" w:rsidRPr="00823B54">
        <w:rPr>
          <w:rFonts w:ascii="Arial" w:hAnsi="Arial" w:cs="Arial"/>
          <w:color w:val="000000" w:themeColor="text1"/>
          <w:sz w:val="24"/>
          <w:szCs w:val="24"/>
        </w:rPr>
        <w:t>, Director</w:t>
      </w:r>
      <w:r w:rsidR="00F36D6C" w:rsidRPr="00823B54">
        <w:rPr>
          <w:rFonts w:ascii="Arial" w:hAnsi="Arial" w:cs="Arial"/>
          <w:color w:val="000000" w:themeColor="text1"/>
          <w:sz w:val="24"/>
          <w:szCs w:val="24"/>
        </w:rPr>
        <w:t xml:space="preserve"> </w:t>
      </w:r>
      <w:r w:rsidR="00586F4A" w:rsidRPr="00823B54">
        <w:rPr>
          <w:rFonts w:ascii="Arial" w:hAnsi="Arial" w:cs="Arial"/>
          <w:color w:val="000000" w:themeColor="text1"/>
          <w:sz w:val="24"/>
          <w:szCs w:val="24"/>
        </w:rPr>
        <w:t xml:space="preserve">y el </w:t>
      </w:r>
      <w:r w:rsidR="00B1066E" w:rsidRPr="00823B54">
        <w:rPr>
          <w:rFonts w:ascii="Arial" w:hAnsi="Arial" w:cs="Arial"/>
          <w:color w:val="000000" w:themeColor="text1"/>
          <w:sz w:val="24"/>
          <w:szCs w:val="24"/>
        </w:rPr>
        <w:t xml:space="preserve">Sr. </w:t>
      </w:r>
      <w:r w:rsidR="00586F4A" w:rsidRPr="00823B54">
        <w:rPr>
          <w:rFonts w:ascii="Arial" w:hAnsi="Arial" w:cs="Arial"/>
          <w:color w:val="000000" w:themeColor="text1"/>
          <w:sz w:val="24"/>
          <w:szCs w:val="24"/>
        </w:rPr>
        <w:t>Orlando Josué Vega Quesada</w:t>
      </w:r>
      <w:r w:rsidR="003523FF" w:rsidRPr="00823B54">
        <w:rPr>
          <w:rFonts w:ascii="Arial" w:hAnsi="Arial" w:cs="Arial"/>
          <w:color w:val="000000" w:themeColor="text1"/>
          <w:sz w:val="24"/>
          <w:szCs w:val="24"/>
        </w:rPr>
        <w:t>, Director.</w:t>
      </w:r>
    </w:p>
    <w:p w14:paraId="5F8DBE6B" w14:textId="77777777" w:rsidR="00A23193" w:rsidRPr="00823B54" w:rsidRDefault="00A23193" w:rsidP="00AD7F4F">
      <w:pPr>
        <w:jc w:val="both"/>
        <w:rPr>
          <w:rFonts w:ascii="Arial" w:hAnsi="Arial" w:cs="Arial"/>
          <w:color w:val="000000" w:themeColor="text1"/>
          <w:sz w:val="24"/>
          <w:szCs w:val="24"/>
        </w:rPr>
      </w:pPr>
    </w:p>
    <w:p w14:paraId="4D257832" w14:textId="5605299E" w:rsidR="00277E42" w:rsidRPr="00823B54" w:rsidRDefault="00277E42"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 xml:space="preserve">Sra. Ilianna Espinoza Mora, </w:t>
      </w:r>
      <w:r w:rsidR="002268E3" w:rsidRPr="00823B54">
        <w:rPr>
          <w:rFonts w:ascii="Arial" w:eastAsia="Segoe UI" w:hAnsi="Arial" w:cs="Arial"/>
          <w:color w:val="000000" w:themeColor="text1"/>
          <w:sz w:val="24"/>
          <w:szCs w:val="24"/>
        </w:rPr>
        <w:t>ubicada en Santo Domingo de Heredia, en casa de habitación.</w:t>
      </w:r>
    </w:p>
    <w:p w14:paraId="1DA82F11" w14:textId="77777777" w:rsidR="00A23193" w:rsidRPr="00823B54" w:rsidRDefault="00A23193" w:rsidP="00AD7F4F">
      <w:pPr>
        <w:jc w:val="both"/>
        <w:rPr>
          <w:rFonts w:ascii="Arial" w:hAnsi="Arial" w:cs="Arial"/>
          <w:bCs/>
          <w:color w:val="000000" w:themeColor="text1"/>
          <w:sz w:val="24"/>
          <w:szCs w:val="24"/>
        </w:rPr>
      </w:pPr>
    </w:p>
    <w:p w14:paraId="582254AC" w14:textId="5F084D12" w:rsidR="00A23193" w:rsidRPr="00823B54" w:rsidRDefault="00A23193"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Sra. Floribel Méndez Fonseca, desde</w:t>
      </w:r>
      <w:r w:rsidR="002268E3" w:rsidRPr="00823B54">
        <w:rPr>
          <w:rFonts w:ascii="Arial" w:hAnsi="Arial" w:cs="Arial"/>
          <w:color w:val="000000" w:themeColor="text1"/>
          <w:sz w:val="24"/>
          <w:szCs w:val="24"/>
        </w:rPr>
        <w:t xml:space="preserve"> mi</w:t>
      </w:r>
      <w:r w:rsidRPr="00823B54">
        <w:rPr>
          <w:rFonts w:ascii="Arial" w:hAnsi="Arial" w:cs="Arial"/>
          <w:color w:val="000000" w:themeColor="text1"/>
          <w:sz w:val="24"/>
          <w:szCs w:val="24"/>
        </w:rPr>
        <w:t xml:space="preserve"> casa de habitación</w:t>
      </w:r>
      <w:r w:rsidR="002268E3" w:rsidRPr="00823B54">
        <w:rPr>
          <w:rFonts w:ascii="Arial" w:hAnsi="Arial" w:cs="Arial"/>
          <w:color w:val="000000" w:themeColor="text1"/>
          <w:sz w:val="24"/>
          <w:szCs w:val="24"/>
        </w:rPr>
        <w:t xml:space="preserve"> en Tres Ríos, La Unión.</w:t>
      </w:r>
    </w:p>
    <w:p w14:paraId="6A32812E" w14:textId="77777777" w:rsidR="00A77D9F" w:rsidRPr="00823B54" w:rsidRDefault="00A77D9F" w:rsidP="00AD7F4F">
      <w:pPr>
        <w:jc w:val="both"/>
        <w:rPr>
          <w:rFonts w:ascii="Arial" w:hAnsi="Arial" w:cs="Arial"/>
          <w:color w:val="000000" w:themeColor="text1"/>
          <w:sz w:val="24"/>
          <w:szCs w:val="24"/>
        </w:rPr>
      </w:pPr>
    </w:p>
    <w:p w14:paraId="49D37CFB" w14:textId="5C819377" w:rsidR="00A77D9F" w:rsidRPr="00823B54" w:rsidRDefault="00A77D9F"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 xml:space="preserve">Sr. Freddy Miranda Castro, </w:t>
      </w:r>
      <w:r w:rsidR="002268E3" w:rsidRPr="00823B54">
        <w:rPr>
          <w:rFonts w:ascii="Arial" w:eastAsia="Segoe UI" w:hAnsi="Arial" w:cs="Arial"/>
          <w:color w:val="000000" w:themeColor="text1"/>
          <w:sz w:val="24"/>
          <w:szCs w:val="24"/>
        </w:rPr>
        <w:t>desde mi casa de habitación en Los Ángeles de San Rafael de Heredia.</w:t>
      </w:r>
    </w:p>
    <w:p w14:paraId="774CCFC8" w14:textId="77777777" w:rsidR="00F36D6C" w:rsidRPr="00823B54" w:rsidRDefault="00F36D6C" w:rsidP="00AD7F4F">
      <w:pPr>
        <w:jc w:val="both"/>
        <w:rPr>
          <w:rFonts w:ascii="Arial" w:eastAsia="Segoe UI" w:hAnsi="Arial" w:cs="Arial"/>
          <w:color w:val="000000" w:themeColor="text1"/>
          <w:sz w:val="24"/>
          <w:szCs w:val="24"/>
        </w:rPr>
      </w:pPr>
    </w:p>
    <w:p w14:paraId="09CE07DB" w14:textId="229D3689" w:rsidR="00F36D6C" w:rsidRPr="00823B54" w:rsidRDefault="00F36D6C" w:rsidP="00AD7F4F">
      <w:pPr>
        <w:jc w:val="both"/>
        <w:rPr>
          <w:rFonts w:ascii="Arial" w:eastAsia="Segoe UI" w:hAnsi="Arial" w:cs="Arial"/>
          <w:color w:val="000000" w:themeColor="text1"/>
          <w:sz w:val="24"/>
          <w:szCs w:val="24"/>
        </w:rPr>
      </w:pPr>
      <w:r w:rsidRPr="00823B54">
        <w:rPr>
          <w:rFonts w:ascii="Arial" w:hAnsi="Arial" w:cs="Arial"/>
          <w:color w:val="000000" w:themeColor="text1"/>
          <w:sz w:val="24"/>
          <w:szCs w:val="24"/>
        </w:rPr>
        <w:t xml:space="preserve">Sr. Juan Manuel Cordero González, </w:t>
      </w:r>
      <w:r w:rsidR="002268E3" w:rsidRPr="00823B54">
        <w:rPr>
          <w:rFonts w:ascii="Arial" w:hAnsi="Arial" w:cs="Arial"/>
          <w:color w:val="000000" w:themeColor="text1"/>
          <w:sz w:val="24"/>
          <w:szCs w:val="24"/>
        </w:rPr>
        <w:t xml:space="preserve">me encuentro </w:t>
      </w:r>
      <w:r w:rsidR="002268E3" w:rsidRPr="00823B54">
        <w:rPr>
          <w:rFonts w:ascii="Arial" w:eastAsia="Segoe UI" w:hAnsi="Arial" w:cs="Arial"/>
          <w:color w:val="000000" w:themeColor="text1"/>
          <w:sz w:val="24"/>
          <w:szCs w:val="24"/>
        </w:rPr>
        <w:t>ubicado en mi casa de habitación, Heredia.</w:t>
      </w:r>
    </w:p>
    <w:p w14:paraId="2DFCCC18" w14:textId="77777777" w:rsidR="00BF08C2" w:rsidRPr="00823B54" w:rsidRDefault="00BF08C2" w:rsidP="00AD7F4F">
      <w:pPr>
        <w:jc w:val="both"/>
        <w:rPr>
          <w:rFonts w:ascii="Arial" w:eastAsia="Segoe UI" w:hAnsi="Arial" w:cs="Arial"/>
          <w:color w:val="000000" w:themeColor="text1"/>
          <w:sz w:val="24"/>
          <w:szCs w:val="24"/>
        </w:rPr>
      </w:pPr>
    </w:p>
    <w:p w14:paraId="2B230F99" w14:textId="3798E423" w:rsidR="00F36D6C" w:rsidRPr="00823B54" w:rsidRDefault="00F36D6C" w:rsidP="00AD7F4F">
      <w:pPr>
        <w:jc w:val="both"/>
        <w:rPr>
          <w:rFonts w:ascii="Arial" w:eastAsia="Segoe UI" w:hAnsi="Arial" w:cs="Arial"/>
          <w:color w:val="000000" w:themeColor="text1"/>
          <w:sz w:val="24"/>
          <w:szCs w:val="24"/>
        </w:rPr>
      </w:pPr>
      <w:r w:rsidRPr="00823B54">
        <w:rPr>
          <w:rFonts w:ascii="Arial" w:hAnsi="Arial" w:cs="Arial"/>
          <w:color w:val="000000" w:themeColor="text1"/>
          <w:sz w:val="24"/>
          <w:szCs w:val="24"/>
        </w:rPr>
        <w:t xml:space="preserve">Sr. Orlando Josué Vega Quesada, </w:t>
      </w:r>
      <w:r w:rsidR="002268E3" w:rsidRPr="00823B54">
        <w:rPr>
          <w:rFonts w:ascii="Arial" w:eastAsia="Segoe UI" w:hAnsi="Arial" w:cs="Arial"/>
          <w:color w:val="000000" w:themeColor="text1"/>
          <w:sz w:val="24"/>
          <w:szCs w:val="24"/>
        </w:rPr>
        <w:t>desde Desamparados, San José.</w:t>
      </w:r>
    </w:p>
    <w:p w14:paraId="0F90C937" w14:textId="77777777" w:rsidR="002E5A8F" w:rsidRPr="00823B54" w:rsidRDefault="002E5A8F" w:rsidP="00AD7F4F">
      <w:pPr>
        <w:jc w:val="both"/>
        <w:rPr>
          <w:rFonts w:ascii="Arial" w:eastAsia="Segoe UI" w:hAnsi="Arial" w:cs="Arial"/>
          <w:color w:val="000000" w:themeColor="text1"/>
          <w:sz w:val="24"/>
          <w:szCs w:val="24"/>
        </w:rPr>
      </w:pPr>
    </w:p>
    <w:p w14:paraId="25304E89" w14:textId="52C25EFD" w:rsidR="002E5A8F" w:rsidRPr="00823B54" w:rsidRDefault="002E5A8F" w:rsidP="00AD7F4F">
      <w:pPr>
        <w:jc w:val="both"/>
        <w:rPr>
          <w:rFonts w:ascii="Arial" w:eastAsia="Segoe UI" w:hAnsi="Arial" w:cs="Arial"/>
          <w:color w:val="000000" w:themeColor="text1"/>
          <w:sz w:val="24"/>
          <w:szCs w:val="24"/>
        </w:rPr>
      </w:pPr>
      <w:r w:rsidRPr="00823B54">
        <w:rPr>
          <w:rFonts w:ascii="Arial" w:hAnsi="Arial" w:cs="Arial"/>
          <w:color w:val="000000" w:themeColor="text1"/>
          <w:sz w:val="24"/>
          <w:szCs w:val="24"/>
        </w:rPr>
        <w:t xml:space="preserve">Sra. Yorleni León Marchena, </w:t>
      </w:r>
      <w:r w:rsidR="002268E3" w:rsidRPr="00823B54">
        <w:rPr>
          <w:rFonts w:ascii="Arial" w:hAnsi="Arial" w:cs="Arial"/>
          <w:color w:val="000000" w:themeColor="text1"/>
          <w:sz w:val="24"/>
          <w:szCs w:val="24"/>
        </w:rPr>
        <w:t>m</w:t>
      </w:r>
      <w:r w:rsidR="002268E3" w:rsidRPr="00823B54">
        <w:rPr>
          <w:rFonts w:ascii="Arial" w:eastAsia="Segoe UI" w:hAnsi="Arial" w:cs="Arial"/>
          <w:color w:val="000000" w:themeColor="text1"/>
          <w:sz w:val="24"/>
          <w:szCs w:val="24"/>
        </w:rPr>
        <w:t>e encuentro ubicada en las oficinas centrales de</w:t>
      </w:r>
      <w:r w:rsidR="00A01EF6" w:rsidRPr="00823B54">
        <w:rPr>
          <w:rFonts w:ascii="Arial" w:eastAsia="Segoe UI" w:hAnsi="Arial" w:cs="Arial"/>
          <w:color w:val="000000" w:themeColor="text1"/>
          <w:sz w:val="24"/>
          <w:szCs w:val="24"/>
        </w:rPr>
        <w:t xml:space="preserve">l IMAS </w:t>
      </w:r>
      <w:r w:rsidR="002268E3" w:rsidRPr="00823B54">
        <w:rPr>
          <w:rFonts w:ascii="Arial" w:eastAsia="Segoe UI" w:hAnsi="Arial" w:cs="Arial"/>
          <w:color w:val="000000" w:themeColor="text1"/>
          <w:sz w:val="24"/>
          <w:szCs w:val="24"/>
        </w:rPr>
        <w:t>en Los Yoses.</w:t>
      </w:r>
    </w:p>
    <w:p w14:paraId="5B5F6B5A" w14:textId="77777777" w:rsidR="00F36D6C" w:rsidRPr="00823B54" w:rsidRDefault="00F36D6C" w:rsidP="00AD7F4F">
      <w:pPr>
        <w:jc w:val="both"/>
        <w:rPr>
          <w:rFonts w:ascii="Arial" w:eastAsia="Segoe UI" w:hAnsi="Arial" w:cs="Arial"/>
          <w:color w:val="000000" w:themeColor="text1"/>
          <w:sz w:val="24"/>
          <w:szCs w:val="24"/>
        </w:rPr>
      </w:pPr>
    </w:p>
    <w:p w14:paraId="176B3265" w14:textId="60ACC552" w:rsidR="00FE18B0" w:rsidRPr="00823B54" w:rsidRDefault="00F36D6C" w:rsidP="00AD7F4F">
      <w:pPr>
        <w:jc w:val="both"/>
        <w:rPr>
          <w:rFonts w:ascii="Arial" w:hAnsi="Arial" w:cs="Arial"/>
          <w:color w:val="000000" w:themeColor="text1"/>
          <w:sz w:val="24"/>
          <w:szCs w:val="24"/>
        </w:rPr>
      </w:pPr>
      <w:r w:rsidRPr="00823B54">
        <w:rPr>
          <w:rFonts w:ascii="Arial" w:eastAsia="Segoe UI" w:hAnsi="Arial" w:cs="Arial"/>
          <w:b/>
          <w:bCs/>
          <w:color w:val="000000" w:themeColor="text1"/>
          <w:sz w:val="24"/>
          <w:szCs w:val="24"/>
        </w:rPr>
        <w:t xml:space="preserve">AUSENTES CON </w:t>
      </w:r>
      <w:r w:rsidR="00331ECD" w:rsidRPr="00823B54">
        <w:rPr>
          <w:rFonts w:ascii="Arial" w:eastAsia="Segoe UI" w:hAnsi="Arial" w:cs="Arial"/>
          <w:b/>
          <w:bCs/>
          <w:color w:val="000000" w:themeColor="text1"/>
          <w:sz w:val="24"/>
          <w:szCs w:val="24"/>
        </w:rPr>
        <w:t>JUSTIFICACIÓN:</w:t>
      </w:r>
      <w:r w:rsidRPr="00823B54">
        <w:rPr>
          <w:rFonts w:ascii="Arial" w:eastAsia="Segoe UI" w:hAnsi="Arial" w:cs="Arial"/>
          <w:color w:val="000000" w:themeColor="text1"/>
          <w:sz w:val="24"/>
          <w:szCs w:val="24"/>
        </w:rPr>
        <w:t xml:space="preserve"> </w:t>
      </w:r>
      <w:r w:rsidR="002E5A8F" w:rsidRPr="00823B54">
        <w:rPr>
          <w:rFonts w:ascii="Arial" w:hAnsi="Arial" w:cs="Arial"/>
          <w:color w:val="000000" w:themeColor="text1"/>
          <w:sz w:val="24"/>
          <w:szCs w:val="24"/>
        </w:rPr>
        <w:t>L</w:t>
      </w:r>
      <w:r w:rsidR="0046763E" w:rsidRPr="00823B54">
        <w:rPr>
          <w:rFonts w:ascii="Arial" w:hAnsi="Arial" w:cs="Arial"/>
          <w:color w:val="000000" w:themeColor="text1"/>
          <w:sz w:val="24"/>
          <w:szCs w:val="24"/>
        </w:rPr>
        <w:t xml:space="preserve">a </w:t>
      </w:r>
      <w:r w:rsidR="00445A17" w:rsidRPr="00823B54">
        <w:rPr>
          <w:rFonts w:ascii="Arial" w:hAnsi="Arial" w:cs="Arial"/>
          <w:color w:val="000000" w:themeColor="text1"/>
          <w:sz w:val="24"/>
          <w:szCs w:val="24"/>
        </w:rPr>
        <w:t xml:space="preserve">Sra. </w:t>
      </w:r>
      <w:r w:rsidR="00445A17" w:rsidRPr="00823B54">
        <w:rPr>
          <w:rFonts w:ascii="Arial" w:eastAsia="Segoe UI" w:hAnsi="Arial" w:cs="Arial"/>
          <w:color w:val="000000" w:themeColor="text1"/>
          <w:sz w:val="24"/>
          <w:szCs w:val="24"/>
        </w:rPr>
        <w:t>Alexandra Umaña Espinoza</w:t>
      </w:r>
      <w:r w:rsidR="00445A17" w:rsidRPr="00823B54">
        <w:rPr>
          <w:rFonts w:ascii="Arial" w:hAnsi="Arial" w:cs="Arial"/>
          <w:color w:val="000000" w:themeColor="text1"/>
          <w:sz w:val="24"/>
          <w:szCs w:val="24"/>
        </w:rPr>
        <w:t>, Directora, por incapacidad</w:t>
      </w:r>
      <w:r w:rsidR="00A77D9F" w:rsidRPr="00823B54">
        <w:rPr>
          <w:rFonts w:ascii="Arial" w:hAnsi="Arial" w:cs="Arial"/>
          <w:color w:val="000000" w:themeColor="text1"/>
          <w:sz w:val="24"/>
          <w:szCs w:val="24"/>
        </w:rPr>
        <w:t>.</w:t>
      </w:r>
    </w:p>
    <w:p w14:paraId="1384E0E0" w14:textId="77777777" w:rsidR="007975F2" w:rsidRPr="00823B54" w:rsidRDefault="007975F2" w:rsidP="00AD7F4F">
      <w:pPr>
        <w:jc w:val="both"/>
        <w:rPr>
          <w:rFonts w:ascii="Arial" w:hAnsi="Arial" w:cs="Arial"/>
          <w:bCs/>
          <w:color w:val="000000" w:themeColor="text1"/>
          <w:sz w:val="24"/>
          <w:szCs w:val="24"/>
        </w:rPr>
      </w:pPr>
    </w:p>
    <w:p w14:paraId="22A23002" w14:textId="5C9510C9" w:rsidR="00A01EF6" w:rsidRPr="00823B54" w:rsidRDefault="00A01EF6" w:rsidP="00AD7F4F">
      <w:pPr>
        <w:jc w:val="both"/>
        <w:rPr>
          <w:rFonts w:ascii="Arial" w:eastAsia="Segoe UI" w:hAnsi="Arial" w:cs="Arial"/>
          <w:color w:val="000000" w:themeColor="text1"/>
          <w:sz w:val="24"/>
          <w:szCs w:val="24"/>
        </w:rPr>
      </w:pPr>
      <w:r w:rsidRPr="00823B54">
        <w:rPr>
          <w:rFonts w:ascii="Arial" w:hAnsi="Arial" w:cs="Arial"/>
          <w:b/>
          <w:bCs/>
          <w:color w:val="000000" w:themeColor="text1"/>
          <w:sz w:val="24"/>
          <w:szCs w:val="24"/>
        </w:rPr>
        <w:t xml:space="preserve">Yorleni León: </w:t>
      </w:r>
      <w:r w:rsidRPr="00823B54">
        <w:rPr>
          <w:rFonts w:ascii="Arial" w:eastAsia="Segoe UI" w:hAnsi="Arial" w:cs="Arial"/>
          <w:color w:val="000000" w:themeColor="text1"/>
          <w:sz w:val="24"/>
          <w:szCs w:val="24"/>
        </w:rPr>
        <w:t>Contando entonces con el quórum reglamentario, voy a dejar en actas la participación de las compañeras y los compañeros de la institución.</w:t>
      </w:r>
    </w:p>
    <w:p w14:paraId="45A6AF8E" w14:textId="77777777" w:rsidR="00A01EF6" w:rsidRPr="00823B54" w:rsidRDefault="00A01EF6" w:rsidP="00AD7F4F">
      <w:pPr>
        <w:jc w:val="both"/>
        <w:rPr>
          <w:rFonts w:ascii="Arial" w:hAnsi="Arial" w:cs="Arial"/>
          <w:bCs/>
          <w:color w:val="000000" w:themeColor="text1"/>
          <w:sz w:val="24"/>
          <w:szCs w:val="24"/>
        </w:rPr>
      </w:pPr>
    </w:p>
    <w:p w14:paraId="5E1BB12B" w14:textId="58A0F61A" w:rsidR="00386610" w:rsidRPr="00823B54" w:rsidRDefault="00386610" w:rsidP="00AD7F4F">
      <w:pPr>
        <w:pStyle w:val="Default"/>
        <w:widowControl w:val="0"/>
        <w:tabs>
          <w:tab w:val="left" w:pos="142"/>
          <w:tab w:val="left" w:pos="284"/>
          <w:tab w:val="left" w:pos="567"/>
          <w:tab w:val="left" w:pos="709"/>
          <w:tab w:val="left" w:pos="9214"/>
          <w:tab w:val="left" w:pos="10080"/>
        </w:tabs>
        <w:jc w:val="both"/>
        <w:rPr>
          <w:rFonts w:ascii="Arial" w:hAnsi="Arial" w:cs="Arial"/>
          <w:color w:val="000000" w:themeColor="text1"/>
        </w:rPr>
      </w:pPr>
      <w:r w:rsidRPr="00823B54">
        <w:rPr>
          <w:rFonts w:ascii="Arial" w:hAnsi="Arial" w:cs="Arial"/>
          <w:b/>
          <w:bCs/>
          <w:color w:val="000000" w:themeColor="text1"/>
        </w:rPr>
        <w:t>INVITADOS E INVITADAS EN RAZON DE SU CARGO</w:t>
      </w:r>
      <w:bookmarkStart w:id="0" w:name="_Hlk114143972"/>
      <w:r w:rsidRPr="00823B54">
        <w:rPr>
          <w:rFonts w:ascii="Arial" w:hAnsi="Arial" w:cs="Arial"/>
          <w:b/>
          <w:bCs/>
          <w:color w:val="000000" w:themeColor="text1"/>
        </w:rPr>
        <w:t xml:space="preserve">: </w:t>
      </w:r>
      <w:bookmarkEnd w:id="0"/>
      <w:r w:rsidR="003565CF" w:rsidRPr="00823B54">
        <w:rPr>
          <w:rFonts w:ascii="Arial" w:hAnsi="Arial" w:cs="Arial"/>
          <w:color w:val="000000" w:themeColor="text1"/>
        </w:rPr>
        <w:t>Sra. Silvia Marlene Castro Quesada, Gerenta General, Sr. Luis Felipe Barrantes Arias, Director de Desarrollo Social, Sra. Cinthya Carvajal Campos, Directora Gestión de Recursos, Sr. Jafeth Soto Sánchez, Director de Soporte Administrativo, Sr. Berny Vargas Mejía, Asesor Jurídico General y la Sra. Marianela Navarro Romero, Auditora General.</w:t>
      </w:r>
    </w:p>
    <w:p w14:paraId="67689B4E" w14:textId="77777777" w:rsidR="00386610" w:rsidRPr="00823B54" w:rsidRDefault="00386610" w:rsidP="00AD7F4F">
      <w:pPr>
        <w:pStyle w:val="Default"/>
        <w:widowControl w:val="0"/>
        <w:tabs>
          <w:tab w:val="left" w:pos="142"/>
          <w:tab w:val="left" w:pos="284"/>
          <w:tab w:val="left" w:pos="567"/>
          <w:tab w:val="left" w:pos="709"/>
          <w:tab w:val="left" w:pos="9214"/>
          <w:tab w:val="left" w:pos="10080"/>
        </w:tabs>
        <w:jc w:val="both"/>
        <w:rPr>
          <w:rFonts w:ascii="Arial" w:eastAsia="Arial" w:hAnsi="Arial" w:cs="Arial"/>
          <w:color w:val="000000" w:themeColor="text1"/>
        </w:rPr>
      </w:pPr>
    </w:p>
    <w:p w14:paraId="4B645ADE" w14:textId="075F6BAC" w:rsidR="00213618" w:rsidRPr="00823B54" w:rsidRDefault="00213618"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 xml:space="preserve">Sra. Silvia Marlene Castro Quesada, </w:t>
      </w:r>
      <w:r w:rsidR="00A01EF6" w:rsidRPr="00823B54">
        <w:rPr>
          <w:rFonts w:ascii="Arial" w:eastAsia="Segoe UI" w:hAnsi="Arial" w:cs="Arial"/>
          <w:color w:val="000000" w:themeColor="text1"/>
          <w:sz w:val="24"/>
          <w:szCs w:val="24"/>
        </w:rPr>
        <w:t>y participo de esta sesión desde las oficinas centrales del IMAS en Barrio Francisco Peralta.</w:t>
      </w:r>
    </w:p>
    <w:p w14:paraId="69A7C43F" w14:textId="77777777" w:rsidR="007975F2" w:rsidRPr="00823B54" w:rsidRDefault="007975F2" w:rsidP="00AD7F4F">
      <w:pPr>
        <w:jc w:val="both"/>
        <w:rPr>
          <w:rFonts w:ascii="Arial" w:hAnsi="Arial" w:cs="Arial"/>
          <w:color w:val="000000" w:themeColor="text1"/>
          <w:sz w:val="24"/>
          <w:szCs w:val="24"/>
        </w:rPr>
      </w:pPr>
    </w:p>
    <w:p w14:paraId="09411BF0" w14:textId="0DB4C1E8" w:rsidR="00A01EF6" w:rsidRPr="00823B54" w:rsidRDefault="00386610" w:rsidP="00AD7F4F">
      <w:pPr>
        <w:jc w:val="both"/>
        <w:rPr>
          <w:rFonts w:ascii="Arial" w:hAnsi="Arial" w:cs="Arial"/>
          <w:color w:val="000000" w:themeColor="text1"/>
          <w:sz w:val="24"/>
          <w:szCs w:val="24"/>
        </w:rPr>
      </w:pPr>
      <w:r w:rsidRPr="00823B54">
        <w:rPr>
          <w:rStyle w:val="normaltextrun"/>
          <w:rFonts w:ascii="Arial" w:hAnsi="Arial" w:cs="Arial"/>
          <w:color w:val="000000" w:themeColor="text1"/>
          <w:sz w:val="24"/>
          <w:szCs w:val="24"/>
          <w:shd w:val="clear" w:color="auto" w:fill="FFFFFF"/>
        </w:rPr>
        <w:lastRenderedPageBreak/>
        <w:t xml:space="preserve">Sra. Cinthya Carvajal Campos, </w:t>
      </w:r>
      <w:r w:rsidR="00A01EF6" w:rsidRPr="00823B54">
        <w:rPr>
          <w:rFonts w:ascii="Arial" w:eastAsia="Segoe UI" w:hAnsi="Arial" w:cs="Arial"/>
          <w:color w:val="000000" w:themeColor="text1"/>
          <w:sz w:val="24"/>
          <w:szCs w:val="24"/>
        </w:rPr>
        <w:t>tomo la sesión en las oficinas administrativas de Empresas Comerciales en Alajuela.</w:t>
      </w:r>
    </w:p>
    <w:p w14:paraId="3E89B0B1" w14:textId="21D97039" w:rsidR="00386610" w:rsidRPr="00823B54" w:rsidRDefault="00386610" w:rsidP="00AD7F4F">
      <w:pPr>
        <w:jc w:val="both"/>
        <w:rPr>
          <w:rFonts w:ascii="Arial" w:eastAsia="Arial" w:hAnsi="Arial" w:cs="Arial"/>
          <w:color w:val="000000" w:themeColor="text1"/>
          <w:sz w:val="24"/>
          <w:szCs w:val="24"/>
        </w:rPr>
      </w:pPr>
    </w:p>
    <w:p w14:paraId="434C51A3" w14:textId="5E7B284E" w:rsidR="00386610" w:rsidRPr="00823B54" w:rsidRDefault="00FF1BAE"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 xml:space="preserve">Sr. </w:t>
      </w:r>
      <w:r w:rsidR="00007BFD" w:rsidRPr="00823B54">
        <w:rPr>
          <w:rFonts w:ascii="Arial" w:hAnsi="Arial" w:cs="Arial"/>
          <w:color w:val="000000" w:themeColor="text1"/>
          <w:sz w:val="24"/>
          <w:szCs w:val="24"/>
        </w:rPr>
        <w:t>Berny Vargas Mejía</w:t>
      </w:r>
      <w:r w:rsidR="00E05829" w:rsidRPr="00823B54">
        <w:rPr>
          <w:rStyle w:val="normaltextrun"/>
          <w:rFonts w:ascii="Arial" w:hAnsi="Arial" w:cs="Arial"/>
          <w:color w:val="000000" w:themeColor="text1"/>
          <w:sz w:val="24"/>
          <w:szCs w:val="24"/>
          <w:shd w:val="clear" w:color="auto" w:fill="FFFFFF"/>
        </w:rPr>
        <w:t>,</w:t>
      </w:r>
      <w:r w:rsidR="00386610" w:rsidRPr="00823B54">
        <w:rPr>
          <w:rStyle w:val="normaltextrun"/>
          <w:rFonts w:ascii="Arial" w:hAnsi="Arial" w:cs="Arial"/>
          <w:color w:val="000000" w:themeColor="text1"/>
          <w:sz w:val="24"/>
          <w:szCs w:val="24"/>
          <w:shd w:val="clear" w:color="auto" w:fill="FFFFFF"/>
        </w:rPr>
        <w:t xml:space="preserve"> </w:t>
      </w:r>
      <w:r w:rsidR="00A01EF6" w:rsidRPr="00823B54">
        <w:rPr>
          <w:rFonts w:ascii="Arial" w:eastAsia="Segoe UI" w:hAnsi="Arial" w:cs="Arial"/>
          <w:color w:val="000000" w:themeColor="text1"/>
          <w:sz w:val="24"/>
          <w:szCs w:val="24"/>
        </w:rPr>
        <w:t>tomo la sesión desde mi casa de habitación en el Guarco de Cartago.</w:t>
      </w:r>
    </w:p>
    <w:p w14:paraId="61E4C429" w14:textId="77777777" w:rsidR="00386610" w:rsidRPr="00823B54" w:rsidRDefault="00386610" w:rsidP="00AD7F4F">
      <w:pPr>
        <w:jc w:val="both"/>
        <w:rPr>
          <w:rFonts w:ascii="Arial" w:hAnsi="Arial" w:cs="Arial"/>
          <w:color w:val="000000" w:themeColor="text1"/>
          <w:sz w:val="24"/>
          <w:szCs w:val="24"/>
        </w:rPr>
      </w:pPr>
    </w:p>
    <w:p w14:paraId="204652F4" w14:textId="61D89B3F" w:rsidR="00386610" w:rsidRPr="00823B54" w:rsidRDefault="00386610"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Sra.</w:t>
      </w:r>
      <w:r w:rsidR="00A01EF6" w:rsidRPr="00823B54">
        <w:rPr>
          <w:rFonts w:ascii="Arial" w:hAnsi="Arial" w:cs="Arial"/>
          <w:color w:val="000000" w:themeColor="text1"/>
          <w:sz w:val="24"/>
          <w:szCs w:val="24"/>
        </w:rPr>
        <w:t xml:space="preserve"> </w:t>
      </w:r>
      <w:r w:rsidRPr="00823B54">
        <w:rPr>
          <w:rFonts w:ascii="Arial" w:hAnsi="Arial" w:cs="Arial"/>
          <w:color w:val="000000" w:themeColor="text1"/>
          <w:sz w:val="24"/>
          <w:szCs w:val="24"/>
        </w:rPr>
        <w:t xml:space="preserve">Marianela Navarro Romero, </w:t>
      </w:r>
      <w:r w:rsidR="00A01EF6" w:rsidRPr="00823B54">
        <w:rPr>
          <w:rFonts w:ascii="Arial" w:eastAsia="Segoe UI" w:hAnsi="Arial" w:cs="Arial"/>
          <w:color w:val="000000" w:themeColor="text1"/>
          <w:sz w:val="24"/>
          <w:szCs w:val="24"/>
        </w:rPr>
        <w:t>tomo la sesión en San Rafael Arriba de Desamparados, casa habitación.</w:t>
      </w:r>
    </w:p>
    <w:p w14:paraId="16C8D4AF" w14:textId="77777777" w:rsidR="0046763E" w:rsidRPr="00823B54" w:rsidRDefault="0046763E" w:rsidP="00AD7F4F">
      <w:pPr>
        <w:jc w:val="both"/>
        <w:rPr>
          <w:rFonts w:ascii="Arial" w:hAnsi="Arial" w:cs="Arial"/>
          <w:color w:val="000000" w:themeColor="text1"/>
          <w:sz w:val="24"/>
          <w:szCs w:val="24"/>
        </w:rPr>
      </w:pPr>
    </w:p>
    <w:p w14:paraId="128B490A" w14:textId="62DAB608" w:rsidR="004E2C41" w:rsidRPr="00823B54" w:rsidRDefault="0046763E"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 xml:space="preserve">Sr. Jafeth Soto Sánchez, </w:t>
      </w:r>
      <w:r w:rsidR="00A01EF6" w:rsidRPr="00823B54">
        <w:rPr>
          <w:rFonts w:ascii="Arial" w:eastAsia="Segoe UI" w:hAnsi="Arial" w:cs="Arial"/>
          <w:color w:val="000000" w:themeColor="text1"/>
          <w:sz w:val="24"/>
          <w:szCs w:val="24"/>
        </w:rPr>
        <w:t>desde Barrio Francisco Peralta.</w:t>
      </w:r>
    </w:p>
    <w:p w14:paraId="66ADD499" w14:textId="77777777" w:rsidR="004E2C41" w:rsidRPr="00823B54" w:rsidRDefault="004E2C41" w:rsidP="00AD7F4F">
      <w:pPr>
        <w:jc w:val="both"/>
        <w:rPr>
          <w:rFonts w:ascii="Arial" w:hAnsi="Arial" w:cs="Arial"/>
          <w:color w:val="000000" w:themeColor="text1"/>
          <w:sz w:val="24"/>
          <w:szCs w:val="24"/>
        </w:rPr>
      </w:pPr>
    </w:p>
    <w:p w14:paraId="14A4651D" w14:textId="45494ED3" w:rsidR="0046763E" w:rsidRPr="00823B54" w:rsidRDefault="001D6A58"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 xml:space="preserve">Sr. Luis Felipe Barrantes Arias, </w:t>
      </w:r>
      <w:r w:rsidR="00A01EF6" w:rsidRPr="00823B54">
        <w:rPr>
          <w:rFonts w:ascii="Arial" w:eastAsia="Segoe UI" w:hAnsi="Arial" w:cs="Arial"/>
          <w:color w:val="000000" w:themeColor="text1"/>
          <w:sz w:val="24"/>
          <w:szCs w:val="24"/>
        </w:rPr>
        <w:t>tomo la sesión en Curridabat.</w:t>
      </w:r>
    </w:p>
    <w:p w14:paraId="3505AC24" w14:textId="6C43FAE4" w:rsidR="00804B84" w:rsidRPr="00823B54" w:rsidRDefault="00804B84" w:rsidP="00AD7F4F">
      <w:pPr>
        <w:jc w:val="both"/>
        <w:rPr>
          <w:rFonts w:ascii="Arial" w:hAnsi="Arial" w:cs="Arial"/>
          <w:b/>
          <w:bCs/>
          <w:color w:val="000000" w:themeColor="text1"/>
          <w:sz w:val="24"/>
          <w:szCs w:val="24"/>
        </w:rPr>
      </w:pPr>
    </w:p>
    <w:p w14:paraId="3343CC81" w14:textId="4E600EC7" w:rsidR="009C2B42" w:rsidRPr="00823B54" w:rsidRDefault="000668FD" w:rsidP="00AD7F4F">
      <w:pPr>
        <w:tabs>
          <w:tab w:val="left" w:pos="142"/>
          <w:tab w:val="left" w:pos="284"/>
          <w:tab w:val="left" w:pos="426"/>
        </w:tabs>
        <w:jc w:val="both"/>
        <w:rPr>
          <w:rFonts w:ascii="Arial" w:eastAsia="Arial" w:hAnsi="Arial" w:cs="Arial"/>
          <w:bCs/>
          <w:color w:val="000000" w:themeColor="text1"/>
          <w:sz w:val="24"/>
          <w:szCs w:val="24"/>
          <w:lang w:val="es-CR"/>
        </w:rPr>
      </w:pPr>
      <w:r w:rsidRPr="00823B54">
        <w:rPr>
          <w:rFonts w:ascii="Arial" w:hAnsi="Arial" w:cs="Arial"/>
          <w:b/>
          <w:bCs/>
          <w:color w:val="000000" w:themeColor="text1"/>
          <w:sz w:val="24"/>
          <w:szCs w:val="24"/>
        </w:rPr>
        <w:t>Yorleni León:</w:t>
      </w:r>
      <w:r w:rsidRPr="00823B54">
        <w:rPr>
          <w:rFonts w:ascii="Arial" w:hAnsi="Arial" w:cs="Arial"/>
          <w:color w:val="000000" w:themeColor="text1"/>
          <w:sz w:val="24"/>
          <w:szCs w:val="24"/>
        </w:rPr>
        <w:t xml:space="preserve"> </w:t>
      </w:r>
      <w:r w:rsidR="00A01EF6" w:rsidRPr="00823B54">
        <w:rPr>
          <w:rFonts w:ascii="Arial" w:eastAsia="Segoe UI" w:hAnsi="Arial" w:cs="Arial"/>
          <w:color w:val="000000" w:themeColor="text1"/>
          <w:sz w:val="24"/>
          <w:szCs w:val="24"/>
        </w:rPr>
        <w:t>Muy bien.</w:t>
      </w:r>
      <w:r w:rsidR="00210753">
        <w:rPr>
          <w:rFonts w:ascii="Arial" w:eastAsia="Segoe UI" w:hAnsi="Arial" w:cs="Arial"/>
          <w:color w:val="000000" w:themeColor="text1"/>
          <w:sz w:val="24"/>
          <w:szCs w:val="24"/>
        </w:rPr>
        <w:t xml:space="preserve"> </w:t>
      </w:r>
      <w:r w:rsidR="00A01EF6" w:rsidRPr="00823B54">
        <w:rPr>
          <w:rFonts w:ascii="Arial" w:eastAsia="Segoe UI" w:hAnsi="Arial" w:cs="Arial"/>
          <w:color w:val="000000" w:themeColor="text1"/>
          <w:sz w:val="24"/>
          <w:szCs w:val="24"/>
        </w:rPr>
        <w:t>Vamos a pasar al segundo punto.</w:t>
      </w:r>
    </w:p>
    <w:p w14:paraId="70E8A0E9" w14:textId="77777777" w:rsidR="00C17494" w:rsidRPr="00823B54" w:rsidRDefault="00C17494" w:rsidP="00AD7F4F">
      <w:pPr>
        <w:tabs>
          <w:tab w:val="left" w:pos="142"/>
          <w:tab w:val="left" w:pos="284"/>
          <w:tab w:val="left" w:pos="426"/>
        </w:tabs>
        <w:jc w:val="both"/>
        <w:rPr>
          <w:rFonts w:ascii="Arial" w:eastAsia="Arial" w:hAnsi="Arial" w:cs="Arial"/>
          <w:bCs/>
          <w:color w:val="000000" w:themeColor="text1"/>
          <w:sz w:val="24"/>
          <w:szCs w:val="24"/>
          <w:lang w:val="es-CR"/>
        </w:rPr>
      </w:pPr>
    </w:p>
    <w:p w14:paraId="5DCC1081" w14:textId="3160DC71" w:rsidR="00C17494" w:rsidRPr="00823B54" w:rsidRDefault="00C2246E" w:rsidP="00AD7F4F">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color w:val="000000" w:themeColor="text1"/>
          <w:sz w:val="24"/>
          <w:szCs w:val="24"/>
        </w:rPr>
      </w:pPr>
      <w:r w:rsidRPr="00823B54">
        <w:rPr>
          <w:rFonts w:ascii="Arial" w:eastAsia="Arial" w:hAnsi="Arial" w:cs="Arial"/>
          <w:b/>
          <w:color w:val="000000" w:themeColor="text1"/>
          <w:sz w:val="24"/>
          <w:szCs w:val="24"/>
          <w:lang w:val="es-CR"/>
        </w:rPr>
        <w:t xml:space="preserve">ARTÍCULO SEGUNDO: </w:t>
      </w:r>
      <w:r w:rsidR="004B2B8A" w:rsidRPr="00823B54">
        <w:rPr>
          <w:rFonts w:ascii="Arial" w:eastAsia="Arial" w:hAnsi="Arial" w:cs="Arial"/>
          <w:b/>
          <w:bCs/>
          <w:color w:val="000000" w:themeColor="text1"/>
          <w:sz w:val="24"/>
          <w:szCs w:val="24"/>
        </w:rPr>
        <w:t xml:space="preserve">LECTURA Y APROBACIÓN DEL ORDEN DEL DÍA </w:t>
      </w:r>
    </w:p>
    <w:p w14:paraId="46FCE8CF" w14:textId="77777777" w:rsidR="00E67C0E" w:rsidRPr="00823B54" w:rsidRDefault="00E67C0E" w:rsidP="00AD7F4F">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000000" w:themeColor="text1"/>
          <w:lang w:val="es-ES" w:eastAsia="es-CR"/>
        </w:rPr>
      </w:pPr>
    </w:p>
    <w:p w14:paraId="6C2D1753" w14:textId="77777777" w:rsidR="0095152D" w:rsidRPr="00823B54" w:rsidRDefault="0095152D" w:rsidP="00AD7F4F">
      <w:pPr>
        <w:widowControl w:val="0"/>
        <w:numPr>
          <w:ilvl w:val="0"/>
          <w:numId w:val="1"/>
        </w:numPr>
        <w:tabs>
          <w:tab w:val="left" w:pos="142"/>
          <w:tab w:val="left" w:pos="284"/>
          <w:tab w:val="left" w:pos="426"/>
          <w:tab w:val="left" w:pos="1753"/>
          <w:tab w:val="left" w:pos="9214"/>
        </w:tabs>
        <w:suppressAutoHyphens/>
        <w:jc w:val="both"/>
        <w:rPr>
          <w:rFonts w:ascii="Arial" w:eastAsia="Arial" w:hAnsi="Arial" w:cs="Arial"/>
          <w:color w:val="000000" w:themeColor="text1"/>
          <w:sz w:val="24"/>
          <w:szCs w:val="24"/>
        </w:rPr>
      </w:pPr>
      <w:bookmarkStart w:id="1" w:name="_Hlk184394380"/>
      <w:r w:rsidRPr="00823B54">
        <w:rPr>
          <w:rFonts w:ascii="Arial" w:eastAsia="Arial" w:hAnsi="Arial" w:cs="Arial"/>
          <w:b/>
          <w:bCs/>
          <w:color w:val="000000" w:themeColor="text1"/>
          <w:sz w:val="24"/>
          <w:szCs w:val="24"/>
        </w:rPr>
        <w:t>COMPROBACIÓN DE QUÓRUM</w:t>
      </w:r>
    </w:p>
    <w:p w14:paraId="18E4C703" w14:textId="77777777" w:rsidR="0095152D" w:rsidRPr="00823B54" w:rsidRDefault="0095152D" w:rsidP="00AD7F4F">
      <w:pPr>
        <w:widowControl w:val="0"/>
        <w:tabs>
          <w:tab w:val="left" w:pos="142"/>
          <w:tab w:val="left" w:pos="284"/>
          <w:tab w:val="left" w:pos="426"/>
          <w:tab w:val="left" w:pos="709"/>
          <w:tab w:val="left" w:pos="9214"/>
          <w:tab w:val="left" w:pos="10080"/>
        </w:tabs>
        <w:ind w:left="360"/>
        <w:jc w:val="both"/>
        <w:rPr>
          <w:rFonts w:ascii="Arial" w:eastAsia="Arial" w:hAnsi="Arial" w:cs="Arial"/>
          <w:color w:val="000000" w:themeColor="text1"/>
          <w:sz w:val="24"/>
          <w:szCs w:val="24"/>
        </w:rPr>
      </w:pPr>
    </w:p>
    <w:p w14:paraId="1BB37B4F" w14:textId="77777777" w:rsidR="0095152D" w:rsidRPr="00823B54" w:rsidRDefault="0095152D" w:rsidP="00AD7F4F">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color w:val="000000" w:themeColor="text1"/>
          <w:sz w:val="24"/>
          <w:szCs w:val="24"/>
        </w:rPr>
      </w:pPr>
      <w:r w:rsidRPr="00823B54">
        <w:rPr>
          <w:rFonts w:ascii="Arial" w:eastAsia="Arial" w:hAnsi="Arial" w:cs="Arial"/>
          <w:b/>
          <w:bCs/>
          <w:color w:val="000000" w:themeColor="text1"/>
          <w:sz w:val="24"/>
          <w:szCs w:val="24"/>
        </w:rPr>
        <w:t xml:space="preserve">LECTURA Y APROBACIÓN DEL ORDEN DEL DÍA </w:t>
      </w:r>
    </w:p>
    <w:p w14:paraId="4F8E4889" w14:textId="77777777" w:rsidR="0095152D" w:rsidRPr="00823B54" w:rsidRDefault="0095152D" w:rsidP="00AD7F4F">
      <w:pPr>
        <w:pStyle w:val="Prrafodelista"/>
        <w:rPr>
          <w:rFonts w:ascii="Arial" w:eastAsia="Arial" w:hAnsi="Arial" w:cs="Arial"/>
          <w:color w:val="000000" w:themeColor="text1"/>
        </w:rPr>
      </w:pPr>
    </w:p>
    <w:p w14:paraId="20818A83" w14:textId="77777777" w:rsidR="0095152D" w:rsidRPr="00823B54" w:rsidRDefault="0095152D" w:rsidP="00AD7F4F">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b/>
          <w:bCs/>
          <w:color w:val="000000" w:themeColor="text1"/>
          <w:sz w:val="24"/>
          <w:szCs w:val="24"/>
        </w:rPr>
      </w:pPr>
      <w:r w:rsidRPr="00823B54">
        <w:rPr>
          <w:rFonts w:ascii="Arial" w:eastAsia="Arial" w:hAnsi="Arial" w:cs="Arial"/>
          <w:b/>
          <w:bCs/>
          <w:color w:val="000000" w:themeColor="text1"/>
          <w:sz w:val="24"/>
          <w:szCs w:val="24"/>
        </w:rPr>
        <w:t>ASUNTOS PRESIDENCIA EJECUTIVA</w:t>
      </w:r>
    </w:p>
    <w:p w14:paraId="24AB75CB" w14:textId="77777777" w:rsidR="0095152D" w:rsidRPr="00823B54" w:rsidRDefault="0095152D" w:rsidP="00AD7F4F">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p>
    <w:p w14:paraId="0F5E8E15" w14:textId="5DF90182" w:rsidR="0095152D" w:rsidRDefault="0095152D" w:rsidP="00AD7F4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r w:rsidRPr="00823B54">
        <w:rPr>
          <w:rFonts w:ascii="Arial" w:eastAsia="Arial" w:hAnsi="Arial" w:cs="Arial"/>
          <w:b/>
          <w:bCs/>
          <w:color w:val="000000" w:themeColor="text1"/>
          <w:sz w:val="24"/>
          <w:szCs w:val="24"/>
        </w:rPr>
        <w:t>3.1.</w:t>
      </w:r>
      <w:r w:rsidRPr="00823B54">
        <w:rPr>
          <w:rFonts w:ascii="Arial" w:eastAsia="Arial" w:hAnsi="Arial" w:cs="Arial"/>
          <w:color w:val="000000" w:themeColor="text1"/>
          <w:sz w:val="24"/>
          <w:szCs w:val="24"/>
        </w:rPr>
        <w:t xml:space="preserve"> Análisis y eventual aprobación del Convenio Específico de transferencia entre el Instituto de Desarrollo Rural (Inder) y el Instituto Mixto de Ayuda Social (IMAS), para la ejecución del proyecto denominado: </w:t>
      </w:r>
      <w:r w:rsidRPr="00823B54">
        <w:rPr>
          <w:rFonts w:ascii="Arial" w:eastAsia="Arial" w:hAnsi="Arial" w:cs="Arial"/>
          <w:i/>
          <w:iCs/>
          <w:color w:val="000000" w:themeColor="text1"/>
          <w:sz w:val="24"/>
          <w:szCs w:val="24"/>
        </w:rPr>
        <w:t>“Oportunidades educativas para mejorar las condiciones de vida de las personas y familias afectadas por la pobreza extrema y pobreza en los Territorios Rurales, en los periodos 2026-2027-2028”</w:t>
      </w:r>
      <w:r w:rsidRPr="00823B54">
        <w:rPr>
          <w:rFonts w:ascii="Arial" w:eastAsia="Arial" w:hAnsi="Arial" w:cs="Arial"/>
          <w:color w:val="000000" w:themeColor="text1"/>
          <w:sz w:val="24"/>
          <w:szCs w:val="24"/>
        </w:rPr>
        <w:t>,</w:t>
      </w:r>
      <w:r w:rsidRPr="00823B54">
        <w:rPr>
          <w:rFonts w:ascii="Arial" w:eastAsia="Arial" w:hAnsi="Arial" w:cs="Arial"/>
          <w:i/>
          <w:iCs/>
          <w:color w:val="000000" w:themeColor="text1"/>
          <w:sz w:val="24"/>
          <w:szCs w:val="24"/>
        </w:rPr>
        <w:t xml:space="preserve"> </w:t>
      </w:r>
      <w:r w:rsidRPr="00823B54">
        <w:rPr>
          <w:rFonts w:ascii="Arial" w:eastAsia="Arial" w:hAnsi="Arial" w:cs="Arial"/>
          <w:b/>
          <w:bCs/>
          <w:color w:val="000000" w:themeColor="text1"/>
          <w:sz w:val="24"/>
          <w:szCs w:val="24"/>
        </w:rPr>
        <w:t>según oficio IMAS-PE-0587-2026.</w:t>
      </w:r>
      <w:bookmarkEnd w:id="1"/>
    </w:p>
    <w:p w14:paraId="47BAA281" w14:textId="77777777" w:rsidR="001469FB" w:rsidRPr="00823B54" w:rsidRDefault="001469FB" w:rsidP="00AD7F4F">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6351647A" w14:textId="2EE3326D" w:rsidR="004E2C41" w:rsidRPr="00823B54" w:rsidRDefault="0095152D" w:rsidP="00AD7F4F">
      <w:pPr>
        <w:pStyle w:val="Default"/>
        <w:widowControl w:val="0"/>
        <w:tabs>
          <w:tab w:val="left" w:pos="0"/>
          <w:tab w:val="left" w:pos="284"/>
          <w:tab w:val="left" w:pos="426"/>
          <w:tab w:val="left" w:pos="567"/>
          <w:tab w:val="left" w:pos="709"/>
          <w:tab w:val="left" w:pos="9214"/>
          <w:tab w:val="left" w:pos="10080"/>
        </w:tabs>
        <w:jc w:val="both"/>
        <w:rPr>
          <w:rFonts w:ascii="Arial" w:eastAsia="Arial" w:hAnsi="Arial" w:cs="Arial"/>
          <w:b/>
          <w:bCs/>
          <w:color w:val="000000" w:themeColor="text1"/>
        </w:rPr>
      </w:pPr>
      <w:r w:rsidRPr="00823B54">
        <w:rPr>
          <w:rFonts w:ascii="Arial" w:eastAsia="Arial" w:hAnsi="Arial" w:cs="Arial"/>
          <w:b/>
          <w:bCs/>
          <w:color w:val="000000" w:themeColor="text1"/>
        </w:rPr>
        <w:t>4. ASUNTOS DIRECTORAS Y SEÑORES DIRECTORES </w:t>
      </w:r>
    </w:p>
    <w:p w14:paraId="0C1B9E3A" w14:textId="77777777" w:rsidR="00386610" w:rsidRPr="00823B54" w:rsidRDefault="00386610" w:rsidP="00AD7F4F">
      <w:pPr>
        <w:widowControl w:val="0"/>
        <w:tabs>
          <w:tab w:val="left" w:pos="142"/>
          <w:tab w:val="left" w:pos="426"/>
          <w:tab w:val="left" w:pos="709"/>
          <w:tab w:val="left" w:pos="9214"/>
          <w:tab w:val="left" w:pos="10080"/>
        </w:tabs>
        <w:contextualSpacing/>
        <w:jc w:val="both"/>
        <w:rPr>
          <w:rFonts w:ascii="Arial" w:eastAsia="Arial" w:hAnsi="Arial" w:cs="Arial"/>
          <w:color w:val="000000" w:themeColor="text1"/>
          <w:sz w:val="24"/>
          <w:szCs w:val="24"/>
        </w:rPr>
      </w:pPr>
      <w:bookmarkStart w:id="2" w:name="_Hlk62654856"/>
    </w:p>
    <w:p w14:paraId="68EE4DAE" w14:textId="6A08D999" w:rsidR="00386610" w:rsidRPr="00823B54" w:rsidRDefault="00A01EF6" w:rsidP="00AD7F4F">
      <w:pPr>
        <w:widowControl w:val="0"/>
        <w:tabs>
          <w:tab w:val="left" w:pos="142"/>
          <w:tab w:val="left" w:pos="426"/>
          <w:tab w:val="left" w:pos="709"/>
          <w:tab w:val="left" w:pos="9214"/>
          <w:tab w:val="left" w:pos="10080"/>
        </w:tabs>
        <w:contextualSpacing/>
        <w:jc w:val="both"/>
        <w:rPr>
          <w:rFonts w:ascii="Arial" w:hAnsi="Arial" w:cs="Arial"/>
          <w:b/>
          <w:bCs/>
          <w:color w:val="000000" w:themeColor="text1"/>
          <w:sz w:val="24"/>
          <w:szCs w:val="24"/>
        </w:rPr>
      </w:pPr>
      <w:r w:rsidRPr="00823B54">
        <w:rPr>
          <w:rFonts w:ascii="Arial" w:hAnsi="Arial" w:cs="Arial"/>
          <w:b/>
          <w:bCs/>
          <w:color w:val="000000" w:themeColor="text1"/>
          <w:sz w:val="24"/>
          <w:szCs w:val="24"/>
        </w:rPr>
        <w:t xml:space="preserve">Yorleni León: </w:t>
      </w:r>
      <w:r w:rsidRPr="00823B54">
        <w:rPr>
          <w:rFonts w:ascii="Arial" w:eastAsia="Segoe UI" w:hAnsi="Arial" w:cs="Arial"/>
          <w:color w:val="000000" w:themeColor="text1"/>
          <w:sz w:val="24"/>
          <w:szCs w:val="24"/>
        </w:rPr>
        <w:t>Si están de acuerdo con el orden del día, por favor, manifestarlo levantando la mano.</w:t>
      </w:r>
    </w:p>
    <w:p w14:paraId="4CE57BAB" w14:textId="77777777" w:rsidR="008A6F57" w:rsidRPr="00823B54" w:rsidRDefault="008A6F57" w:rsidP="00AD7F4F">
      <w:pPr>
        <w:widowControl w:val="0"/>
        <w:tabs>
          <w:tab w:val="left" w:pos="142"/>
          <w:tab w:val="left" w:pos="426"/>
          <w:tab w:val="left" w:pos="709"/>
          <w:tab w:val="left" w:pos="9214"/>
          <w:tab w:val="left" w:pos="10080"/>
        </w:tabs>
        <w:contextualSpacing/>
        <w:jc w:val="both"/>
        <w:rPr>
          <w:rFonts w:ascii="Arial" w:hAnsi="Arial" w:cs="Arial"/>
          <w:color w:val="000000" w:themeColor="text1"/>
          <w:sz w:val="24"/>
          <w:szCs w:val="24"/>
          <w:lang w:val="es-CR"/>
        </w:rPr>
      </w:pPr>
      <w:r w:rsidRPr="00823B54">
        <w:rPr>
          <w:rFonts w:ascii="Arial" w:hAnsi="Arial" w:cs="Arial"/>
          <w:b/>
          <w:bCs/>
          <w:color w:val="000000" w:themeColor="text1"/>
          <w:sz w:val="24"/>
          <w:szCs w:val="24"/>
          <w:lang w:val="es-CR"/>
        </w:rPr>
        <w:t> </w:t>
      </w:r>
    </w:p>
    <w:p w14:paraId="1AC63B2C" w14:textId="27CC7748" w:rsidR="008A6F57" w:rsidRPr="00823B54" w:rsidRDefault="008A6F57" w:rsidP="00AD7F4F">
      <w:pPr>
        <w:jc w:val="both"/>
        <w:rPr>
          <w:rFonts w:ascii="Arial" w:hAnsi="Arial" w:cs="Arial"/>
          <w:color w:val="000000" w:themeColor="text1"/>
          <w:sz w:val="24"/>
          <w:szCs w:val="24"/>
        </w:rPr>
      </w:pPr>
      <w:r w:rsidRPr="00823B54">
        <w:rPr>
          <w:rFonts w:ascii="Arial" w:hAnsi="Arial" w:cs="Arial"/>
          <w:color w:val="000000" w:themeColor="text1"/>
          <w:sz w:val="24"/>
          <w:szCs w:val="24"/>
        </w:rPr>
        <w:t>Las señoras directoras y señores directores:</w:t>
      </w:r>
      <w:r w:rsidRPr="00823B54">
        <w:rPr>
          <w:rFonts w:ascii="Arial" w:hAnsi="Arial" w:cs="Arial"/>
          <w:b/>
          <w:bCs/>
          <w:color w:val="000000" w:themeColor="text1"/>
          <w:sz w:val="24"/>
          <w:szCs w:val="24"/>
        </w:rPr>
        <w:t> </w:t>
      </w:r>
      <w:r w:rsidRPr="00823B54">
        <w:rPr>
          <w:rFonts w:ascii="Arial" w:hAnsi="Arial" w:cs="Arial"/>
          <w:color w:val="000000" w:themeColor="text1"/>
          <w:sz w:val="24"/>
          <w:szCs w:val="24"/>
        </w:rPr>
        <w:t>Sra. Yorleni León Marchena, Presidenta, Sra. Ilianna Espinoza Mora, Vicepresidenta, Sra. Floribel Méndez Fonseca, Directora, Sr. Freddy Miranda Castro, Director, Sr. Juan Manuel Cordero González, Director y el Sr. Orlando Josué Vega Quesada, Director votan a favor del orden del día.</w:t>
      </w:r>
    </w:p>
    <w:p w14:paraId="41D8B79D" w14:textId="77777777" w:rsidR="008A6F57" w:rsidRPr="00823B54" w:rsidRDefault="008A6F57" w:rsidP="00AD7F4F">
      <w:pPr>
        <w:widowControl w:val="0"/>
        <w:tabs>
          <w:tab w:val="left" w:pos="142"/>
          <w:tab w:val="left" w:pos="426"/>
          <w:tab w:val="left" w:pos="709"/>
          <w:tab w:val="left" w:pos="9214"/>
          <w:tab w:val="left" w:pos="10080"/>
        </w:tabs>
        <w:contextualSpacing/>
        <w:jc w:val="both"/>
        <w:rPr>
          <w:rFonts w:ascii="Arial" w:hAnsi="Arial" w:cs="Arial"/>
          <w:color w:val="000000" w:themeColor="text1"/>
          <w:sz w:val="24"/>
          <w:szCs w:val="24"/>
          <w:lang w:val="es-CR"/>
        </w:rPr>
      </w:pPr>
      <w:r w:rsidRPr="00823B54">
        <w:rPr>
          <w:rFonts w:ascii="Arial" w:hAnsi="Arial" w:cs="Arial"/>
          <w:color w:val="000000" w:themeColor="text1"/>
          <w:sz w:val="24"/>
          <w:szCs w:val="24"/>
          <w:lang w:val="es-CR"/>
        </w:rPr>
        <w:t> </w:t>
      </w:r>
    </w:p>
    <w:p w14:paraId="3208D774" w14:textId="00BEAFFE" w:rsidR="008A6F57" w:rsidRPr="00823B54" w:rsidRDefault="008A6F57" w:rsidP="00AD7F4F">
      <w:pPr>
        <w:widowControl w:val="0"/>
        <w:tabs>
          <w:tab w:val="left" w:pos="142"/>
          <w:tab w:val="left" w:pos="426"/>
          <w:tab w:val="left" w:pos="709"/>
          <w:tab w:val="left" w:pos="9214"/>
          <w:tab w:val="left" w:pos="10080"/>
        </w:tabs>
        <w:contextualSpacing/>
        <w:jc w:val="both"/>
        <w:rPr>
          <w:rFonts w:ascii="Arial" w:eastAsia="Segoe UI" w:hAnsi="Arial" w:cs="Arial"/>
          <w:color w:val="000000" w:themeColor="text1"/>
          <w:sz w:val="24"/>
          <w:szCs w:val="24"/>
        </w:rPr>
      </w:pPr>
      <w:r w:rsidRPr="00823B54">
        <w:rPr>
          <w:rFonts w:ascii="Arial" w:hAnsi="Arial" w:cs="Arial"/>
          <w:b/>
          <w:bCs/>
          <w:color w:val="000000" w:themeColor="text1"/>
          <w:sz w:val="24"/>
          <w:szCs w:val="24"/>
        </w:rPr>
        <w:t>Yorleni León: </w:t>
      </w:r>
      <w:r w:rsidR="00F0214B" w:rsidRPr="00823B54">
        <w:rPr>
          <w:rFonts w:ascii="Arial" w:eastAsia="Segoe UI" w:hAnsi="Arial" w:cs="Arial"/>
          <w:color w:val="000000" w:themeColor="text1"/>
          <w:sz w:val="24"/>
          <w:szCs w:val="24"/>
        </w:rPr>
        <w:t xml:space="preserve">Muy bien. </w:t>
      </w:r>
      <w:r w:rsidRPr="00823B54">
        <w:rPr>
          <w:rFonts w:ascii="Arial" w:hAnsi="Arial" w:cs="Arial"/>
          <w:color w:val="000000" w:themeColor="text1"/>
          <w:sz w:val="24"/>
          <w:szCs w:val="24"/>
        </w:rPr>
        <w:t>Aprobad</w:t>
      </w:r>
      <w:r w:rsidR="00F0214B" w:rsidRPr="00823B54">
        <w:rPr>
          <w:rFonts w:ascii="Arial" w:hAnsi="Arial" w:cs="Arial"/>
          <w:color w:val="000000" w:themeColor="text1"/>
          <w:sz w:val="24"/>
          <w:szCs w:val="24"/>
        </w:rPr>
        <w:t>a</w:t>
      </w:r>
      <w:r w:rsidRPr="00823B54">
        <w:rPr>
          <w:rFonts w:ascii="Arial" w:hAnsi="Arial" w:cs="Arial"/>
          <w:color w:val="000000" w:themeColor="text1"/>
          <w:sz w:val="24"/>
          <w:szCs w:val="24"/>
        </w:rPr>
        <w:t xml:space="preserve"> por unanimidad.</w:t>
      </w:r>
      <w:r w:rsidRPr="00823B54">
        <w:rPr>
          <w:rFonts w:ascii="Arial" w:hAnsi="Arial" w:cs="Arial"/>
          <w:b/>
          <w:bCs/>
          <w:color w:val="000000" w:themeColor="text1"/>
          <w:sz w:val="24"/>
          <w:szCs w:val="24"/>
          <w:lang w:val="es-CR"/>
        </w:rPr>
        <w:t> </w:t>
      </w:r>
    </w:p>
    <w:p w14:paraId="473EF799" w14:textId="77777777" w:rsidR="00F0214B" w:rsidRPr="00823B54" w:rsidRDefault="00F0214B" w:rsidP="00AD7F4F">
      <w:pPr>
        <w:widowControl w:val="0"/>
        <w:tabs>
          <w:tab w:val="left" w:pos="142"/>
          <w:tab w:val="left" w:pos="426"/>
          <w:tab w:val="left" w:pos="709"/>
          <w:tab w:val="left" w:pos="9214"/>
          <w:tab w:val="left" w:pos="10080"/>
        </w:tabs>
        <w:contextualSpacing/>
        <w:jc w:val="both"/>
        <w:rPr>
          <w:rFonts w:ascii="Arial" w:hAnsi="Arial" w:cs="Arial"/>
          <w:b/>
          <w:bCs/>
          <w:color w:val="000000" w:themeColor="text1"/>
          <w:sz w:val="24"/>
          <w:szCs w:val="24"/>
          <w:lang w:val="es-CR"/>
        </w:rPr>
      </w:pPr>
    </w:p>
    <w:p w14:paraId="7B3AC8DF" w14:textId="147A86E9" w:rsidR="00F0214B" w:rsidRPr="00823B54" w:rsidRDefault="00F0214B" w:rsidP="00AD7F4F">
      <w:pPr>
        <w:widowControl w:val="0"/>
        <w:tabs>
          <w:tab w:val="left" w:pos="142"/>
          <w:tab w:val="left" w:pos="426"/>
          <w:tab w:val="left" w:pos="709"/>
          <w:tab w:val="left" w:pos="9214"/>
          <w:tab w:val="left" w:pos="10080"/>
        </w:tabs>
        <w:contextualSpacing/>
        <w:jc w:val="both"/>
        <w:rPr>
          <w:rFonts w:ascii="Arial" w:hAnsi="Arial" w:cs="Arial"/>
          <w:b/>
          <w:bCs/>
          <w:color w:val="000000" w:themeColor="text1"/>
          <w:sz w:val="24"/>
          <w:szCs w:val="24"/>
          <w:lang w:val="es-CR"/>
        </w:rPr>
      </w:pPr>
      <w:r w:rsidRPr="00823B54">
        <w:rPr>
          <w:rFonts w:ascii="Arial" w:eastAsia="Segoe UI" w:hAnsi="Arial" w:cs="Arial"/>
          <w:color w:val="000000" w:themeColor="text1"/>
          <w:sz w:val="24"/>
          <w:szCs w:val="24"/>
        </w:rPr>
        <w:t>Y, vamos a entrar entonces de manera directa al punto tercero.</w:t>
      </w:r>
    </w:p>
    <w:p w14:paraId="430BD37C" w14:textId="77777777" w:rsidR="00A01EF6" w:rsidRPr="00823B54" w:rsidRDefault="00A01EF6" w:rsidP="00AD7F4F">
      <w:pPr>
        <w:widowControl w:val="0"/>
        <w:tabs>
          <w:tab w:val="left" w:pos="142"/>
          <w:tab w:val="left" w:pos="426"/>
          <w:tab w:val="left" w:pos="709"/>
          <w:tab w:val="left" w:pos="9214"/>
          <w:tab w:val="left" w:pos="10080"/>
        </w:tabs>
        <w:contextualSpacing/>
        <w:jc w:val="both"/>
        <w:rPr>
          <w:rFonts w:ascii="Arial" w:hAnsi="Arial" w:cs="Arial"/>
          <w:b/>
          <w:bCs/>
          <w:color w:val="000000" w:themeColor="text1"/>
          <w:sz w:val="24"/>
          <w:szCs w:val="24"/>
        </w:rPr>
      </w:pPr>
    </w:p>
    <w:p w14:paraId="023656EE" w14:textId="4D2AAAD6"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lang w:val="es-CR"/>
        </w:rPr>
      </w:pPr>
      <w:r w:rsidRPr="00823B54">
        <w:rPr>
          <w:rStyle w:val="normaltextrun"/>
          <w:rFonts w:ascii="Arial" w:hAnsi="Arial" w:cs="Arial"/>
          <w:b/>
          <w:bCs/>
          <w:color w:val="000000" w:themeColor="text1"/>
        </w:rPr>
        <w:t>ARTÍCULO TERCERO: ASUNTOS PRESIDENCIA EJECUTIVA</w:t>
      </w:r>
    </w:p>
    <w:p w14:paraId="79B1944A" w14:textId="10310FB8"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p>
    <w:p w14:paraId="2C92E50E" w14:textId="77777777" w:rsidR="008A6F57" w:rsidRPr="00823B54" w:rsidRDefault="008A6F57" w:rsidP="00AD7F4F">
      <w:pPr>
        <w:pStyle w:val="paragraph"/>
        <w:spacing w:before="0" w:beforeAutospacing="0" w:after="0" w:afterAutospacing="0"/>
        <w:jc w:val="both"/>
        <w:textAlignment w:val="baseline"/>
        <w:rPr>
          <w:rStyle w:val="eop"/>
          <w:rFonts w:ascii="Arial" w:hAnsi="Arial" w:cs="Arial"/>
          <w:color w:val="000000" w:themeColor="text1"/>
        </w:rPr>
      </w:pPr>
      <w:r w:rsidRPr="00823B54">
        <w:rPr>
          <w:rStyle w:val="normaltextrun"/>
          <w:rFonts w:ascii="Arial" w:hAnsi="Arial" w:cs="Arial"/>
          <w:b/>
          <w:bCs/>
          <w:color w:val="000000" w:themeColor="text1"/>
        </w:rPr>
        <w:t>3.1. ANÁLISIS Y EVENTUAL APROBACIÓN DEL CONVENIO ESPECÍFICO DE TRANSFERENCIA ENTRE EL INSTITUTO DE DESARROLLO RURAL (INDER) Y EL INSTITUTO MIXTO DE AYUDA SOCIAL (IMAS), PARA LA EJECUCIÓN DEL PROYECTO DENOMINADO: </w:t>
      </w:r>
      <w:r w:rsidRPr="00823B54">
        <w:rPr>
          <w:rStyle w:val="normaltextrun"/>
          <w:rFonts w:ascii="Arial" w:hAnsi="Arial" w:cs="Arial"/>
          <w:b/>
          <w:bCs/>
          <w:i/>
          <w:iCs/>
          <w:color w:val="000000" w:themeColor="text1"/>
        </w:rPr>
        <w:t>“OPORTUNIDADES EDUCATIVAS PARA MEJORAR LAS CONDICIONES DE VIDA DE LAS PERSONAS Y FAMILIAS AFECTADAS POR LA POBREZA EXTREMA Y POBREZA EN LOS TERRITORIOS RURALES, EN LOS PERIODOS 2026-2027-2028”</w:t>
      </w:r>
      <w:r w:rsidRPr="00823B54">
        <w:rPr>
          <w:rStyle w:val="normaltextrun"/>
          <w:rFonts w:ascii="Arial" w:hAnsi="Arial" w:cs="Arial"/>
          <w:b/>
          <w:bCs/>
          <w:color w:val="000000" w:themeColor="text1"/>
        </w:rPr>
        <w:t>,</w:t>
      </w:r>
      <w:r w:rsidRPr="00823B54">
        <w:rPr>
          <w:rStyle w:val="normaltextrun"/>
          <w:rFonts w:ascii="Arial" w:hAnsi="Arial" w:cs="Arial"/>
          <w:b/>
          <w:bCs/>
          <w:i/>
          <w:iCs/>
          <w:color w:val="000000" w:themeColor="text1"/>
        </w:rPr>
        <w:t> </w:t>
      </w:r>
      <w:r w:rsidRPr="00823B54">
        <w:rPr>
          <w:rStyle w:val="normaltextrun"/>
          <w:rFonts w:ascii="Arial" w:hAnsi="Arial" w:cs="Arial"/>
          <w:b/>
          <w:bCs/>
          <w:color w:val="000000" w:themeColor="text1"/>
        </w:rPr>
        <w:t>SEGÚN OFICIO IMAS-PE-0587-2026.</w:t>
      </w:r>
      <w:r w:rsidRPr="00823B54">
        <w:rPr>
          <w:rStyle w:val="eop"/>
          <w:rFonts w:ascii="Arial" w:hAnsi="Arial" w:cs="Arial"/>
          <w:color w:val="000000" w:themeColor="text1"/>
        </w:rPr>
        <w:t> </w:t>
      </w:r>
    </w:p>
    <w:p w14:paraId="109CAB4E" w14:textId="77777777" w:rsidR="00F0214B" w:rsidRPr="00823B54" w:rsidRDefault="00F0214B" w:rsidP="00AD7F4F">
      <w:pPr>
        <w:pStyle w:val="paragraph"/>
        <w:spacing w:before="0" w:beforeAutospacing="0" w:after="0" w:afterAutospacing="0"/>
        <w:jc w:val="both"/>
        <w:textAlignment w:val="baseline"/>
        <w:rPr>
          <w:rFonts w:ascii="Arial" w:hAnsi="Arial" w:cs="Arial"/>
          <w:color w:val="000000" w:themeColor="text1"/>
        </w:rPr>
      </w:pPr>
    </w:p>
    <w:p w14:paraId="6D7AB2BD" w14:textId="6093F49F" w:rsidR="00C960B8" w:rsidRPr="00823B54" w:rsidRDefault="00C960B8" w:rsidP="00AD7F4F">
      <w:pPr>
        <w:jc w:val="both"/>
        <w:rPr>
          <w:rFonts w:ascii="Arial" w:hAnsi="Arial" w:cs="Arial"/>
          <w:color w:val="000000" w:themeColor="text1"/>
          <w:sz w:val="24"/>
          <w:szCs w:val="24"/>
        </w:rPr>
      </w:pPr>
      <w:r w:rsidRPr="00823B54">
        <w:rPr>
          <w:rFonts w:ascii="Arial" w:hAnsi="Arial" w:cs="Arial"/>
          <w:b/>
          <w:bCs/>
          <w:color w:val="000000" w:themeColor="text1"/>
          <w:sz w:val="24"/>
          <w:szCs w:val="24"/>
        </w:rPr>
        <w:lastRenderedPageBreak/>
        <w:t>Yorleni León: </w:t>
      </w:r>
      <w:r w:rsidRPr="00823B54">
        <w:rPr>
          <w:rFonts w:ascii="Arial" w:eastAsia="Segoe UI" w:hAnsi="Arial" w:cs="Arial"/>
          <w:color w:val="000000" w:themeColor="text1"/>
          <w:sz w:val="24"/>
          <w:szCs w:val="24"/>
        </w:rPr>
        <w:t>Yo</w:t>
      </w:r>
      <w:r w:rsidR="00E93F0D"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le daría la palabra a don Luis Felipe</w:t>
      </w:r>
      <w:r w:rsidR="00E93F0D"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para que haga el contexto de este proyecto, o si quiere, yo lo hago</w:t>
      </w:r>
      <w:r w:rsidR="00E93F0D" w:rsidRPr="00823B54">
        <w:rPr>
          <w:rFonts w:ascii="Arial" w:eastAsia="Segoe UI" w:hAnsi="Arial" w:cs="Arial"/>
          <w:color w:val="000000" w:themeColor="text1"/>
          <w:sz w:val="24"/>
          <w:szCs w:val="24"/>
        </w:rPr>
        <w:t xml:space="preserve"> Luis </w:t>
      </w:r>
      <w:r w:rsidRPr="00823B54">
        <w:rPr>
          <w:rFonts w:ascii="Arial" w:eastAsia="Segoe UI" w:hAnsi="Arial" w:cs="Arial"/>
          <w:color w:val="000000" w:themeColor="text1"/>
          <w:sz w:val="24"/>
          <w:szCs w:val="24"/>
        </w:rPr>
        <w:t>Felipe, como usted guste.</w:t>
      </w:r>
    </w:p>
    <w:p w14:paraId="27A97BAB" w14:textId="77777777" w:rsidR="00E93F0D"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Luis Felipe Barrantes</w:t>
      </w:r>
      <w:r w:rsidR="00E93F0D" w:rsidRPr="00823B54">
        <w:rPr>
          <w:rFonts w:ascii="Arial" w:eastAsia="Segoe UI" w:hAnsi="Arial" w:cs="Arial"/>
          <w:b/>
          <w:bCs/>
          <w:color w:val="000000" w:themeColor="text1"/>
          <w:sz w:val="24"/>
          <w:szCs w:val="24"/>
        </w:rPr>
        <w:t xml:space="preserve">: </w:t>
      </w:r>
      <w:r w:rsidR="00E93F0D" w:rsidRPr="00823B54">
        <w:rPr>
          <w:rFonts w:ascii="Arial" w:eastAsia="Segoe UI" w:hAnsi="Arial" w:cs="Arial"/>
          <w:color w:val="000000" w:themeColor="text1"/>
          <w:sz w:val="24"/>
          <w:szCs w:val="24"/>
        </w:rPr>
        <w:t>C</w:t>
      </w:r>
      <w:r w:rsidRPr="00823B54">
        <w:rPr>
          <w:rFonts w:ascii="Arial" w:eastAsia="Segoe UI" w:hAnsi="Arial" w:cs="Arial"/>
          <w:color w:val="000000" w:themeColor="text1"/>
          <w:sz w:val="24"/>
          <w:szCs w:val="24"/>
        </w:rPr>
        <w:t xml:space="preserve">on mucho gusto, doña </w:t>
      </w:r>
      <w:r w:rsidR="00E93F0D" w:rsidRPr="00823B54">
        <w:rPr>
          <w:rFonts w:ascii="Arial" w:eastAsia="Segoe UI" w:hAnsi="Arial" w:cs="Arial"/>
          <w:color w:val="000000" w:themeColor="text1"/>
          <w:sz w:val="24"/>
          <w:szCs w:val="24"/>
        </w:rPr>
        <w:t>Yorleni.</w:t>
      </w:r>
    </w:p>
    <w:p w14:paraId="3613A1C6" w14:textId="77777777" w:rsidR="00E93F0D" w:rsidRPr="00823B54" w:rsidRDefault="00E93F0D" w:rsidP="00AD7F4F">
      <w:pPr>
        <w:jc w:val="both"/>
        <w:rPr>
          <w:rFonts w:ascii="Arial" w:eastAsia="Segoe UI" w:hAnsi="Arial" w:cs="Arial"/>
          <w:color w:val="000000" w:themeColor="text1"/>
          <w:sz w:val="24"/>
          <w:szCs w:val="24"/>
        </w:rPr>
      </w:pPr>
    </w:p>
    <w:p w14:paraId="3DA59C3D" w14:textId="77777777" w:rsidR="00E93F0D" w:rsidRPr="00823B54" w:rsidRDefault="00E93F0D" w:rsidP="00AD7F4F">
      <w:pPr>
        <w:jc w:val="both"/>
        <w:rPr>
          <w:rFonts w:ascii="Arial" w:eastAsia="Segoe UI" w:hAnsi="Arial" w:cs="Arial"/>
          <w:color w:val="000000" w:themeColor="text1"/>
          <w:sz w:val="24"/>
          <w:szCs w:val="24"/>
        </w:rPr>
      </w:pPr>
      <w:r w:rsidRPr="00823B54">
        <w:rPr>
          <w:rFonts w:ascii="Arial" w:hAnsi="Arial" w:cs="Arial"/>
          <w:b/>
          <w:bCs/>
          <w:color w:val="000000" w:themeColor="text1"/>
          <w:sz w:val="24"/>
          <w:szCs w:val="24"/>
        </w:rPr>
        <w:t>Yorleni León: </w:t>
      </w:r>
      <w:r w:rsidRPr="00823B54">
        <w:rPr>
          <w:rFonts w:ascii="Arial" w:eastAsia="Segoe UI" w:hAnsi="Arial" w:cs="Arial"/>
          <w:color w:val="000000" w:themeColor="text1"/>
          <w:sz w:val="24"/>
          <w:szCs w:val="24"/>
        </w:rPr>
        <w:t>Muy bien, adelante.</w:t>
      </w:r>
    </w:p>
    <w:p w14:paraId="4658E382" w14:textId="77777777" w:rsidR="00E93F0D" w:rsidRPr="00823B54" w:rsidRDefault="00E93F0D" w:rsidP="00AD7F4F">
      <w:pPr>
        <w:jc w:val="both"/>
        <w:rPr>
          <w:rFonts w:ascii="Arial" w:eastAsia="Segoe UI" w:hAnsi="Arial" w:cs="Arial"/>
          <w:color w:val="000000" w:themeColor="text1"/>
          <w:sz w:val="24"/>
          <w:szCs w:val="24"/>
        </w:rPr>
      </w:pPr>
    </w:p>
    <w:p w14:paraId="5D8FAA84" w14:textId="77777777" w:rsidR="008030BC" w:rsidRPr="00823B54" w:rsidRDefault="00E93F0D"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 xml:space="preserve">Luis Felipe Barrantes: </w:t>
      </w:r>
      <w:r w:rsidRPr="00823B54">
        <w:rPr>
          <w:rFonts w:ascii="Arial" w:eastAsia="Segoe UI" w:hAnsi="Arial" w:cs="Arial"/>
          <w:color w:val="000000" w:themeColor="text1"/>
          <w:sz w:val="24"/>
          <w:szCs w:val="24"/>
        </w:rPr>
        <w:t>A</w:t>
      </w:r>
      <w:r w:rsidR="00C960B8" w:rsidRPr="00823B54">
        <w:rPr>
          <w:rFonts w:ascii="Arial" w:eastAsia="Segoe UI" w:hAnsi="Arial" w:cs="Arial"/>
          <w:color w:val="000000" w:themeColor="text1"/>
          <w:sz w:val="24"/>
          <w:szCs w:val="24"/>
        </w:rPr>
        <w:t xml:space="preserve"> este honorable Consejo Directivo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contarles que ya tenemos bastantes meses de estar coordinando con el </w:t>
      </w:r>
      <w:r w:rsidRPr="00823B54">
        <w:rPr>
          <w:rFonts w:ascii="Arial" w:eastAsia="Segoe UI" w:hAnsi="Arial" w:cs="Arial"/>
          <w:color w:val="000000" w:themeColor="text1"/>
          <w:sz w:val="24"/>
          <w:szCs w:val="24"/>
        </w:rPr>
        <w:t xml:space="preserve">Instituto de Desarrollo Rural (INDER), </w:t>
      </w:r>
      <w:r w:rsidR="00C960B8" w:rsidRPr="00823B54">
        <w:rPr>
          <w:rFonts w:ascii="Arial" w:eastAsia="Segoe UI" w:hAnsi="Arial" w:cs="Arial"/>
          <w:color w:val="000000" w:themeColor="text1"/>
          <w:sz w:val="24"/>
          <w:szCs w:val="24"/>
        </w:rPr>
        <w:t xml:space="preserve">para que a través del superávit del </w:t>
      </w:r>
      <w:r w:rsidRPr="00823B54">
        <w:rPr>
          <w:rFonts w:ascii="Arial" w:eastAsia="Segoe UI" w:hAnsi="Arial" w:cs="Arial"/>
          <w:color w:val="000000" w:themeColor="text1"/>
          <w:sz w:val="24"/>
          <w:szCs w:val="24"/>
        </w:rPr>
        <w:t>INDER, p</w:t>
      </w:r>
      <w:r w:rsidR="00C960B8" w:rsidRPr="00823B54">
        <w:rPr>
          <w:rFonts w:ascii="Arial" w:eastAsia="Segoe UI" w:hAnsi="Arial" w:cs="Arial"/>
          <w:color w:val="000000" w:themeColor="text1"/>
          <w:sz w:val="24"/>
          <w:szCs w:val="24"/>
        </w:rPr>
        <w:t xml:space="preserve">udiéramos establecer no solo para este año, sino para los próximos 3 años, la transferencia de recursos destinados para colocar becas de la transferencia monetaria condicionada de Avancemos. </w:t>
      </w:r>
    </w:p>
    <w:p w14:paraId="2C427D03" w14:textId="77777777" w:rsidR="008030BC" w:rsidRPr="00823B54" w:rsidRDefault="008030BC" w:rsidP="00AD7F4F">
      <w:pPr>
        <w:jc w:val="both"/>
        <w:rPr>
          <w:rFonts w:ascii="Arial" w:eastAsia="Segoe UI" w:hAnsi="Arial" w:cs="Arial"/>
          <w:color w:val="000000" w:themeColor="text1"/>
          <w:sz w:val="24"/>
          <w:szCs w:val="24"/>
        </w:rPr>
      </w:pPr>
    </w:p>
    <w:p w14:paraId="6DC16BF7" w14:textId="0196F19C" w:rsidR="008030BC"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La idea con este convenio también ha sido, como parte de la</w:t>
      </w:r>
      <w:r w:rsidR="007733C2" w:rsidRPr="00823B54">
        <w:rPr>
          <w:rFonts w:ascii="Arial" w:eastAsia="Segoe UI" w:hAnsi="Arial" w:cs="Arial"/>
          <w:color w:val="000000" w:themeColor="text1"/>
          <w:sz w:val="24"/>
          <w:szCs w:val="24"/>
        </w:rPr>
        <w:t>s</w:t>
      </w:r>
      <w:r w:rsidRPr="00823B54">
        <w:rPr>
          <w:rFonts w:ascii="Arial" w:eastAsia="Segoe UI" w:hAnsi="Arial" w:cs="Arial"/>
          <w:color w:val="000000" w:themeColor="text1"/>
          <w:sz w:val="24"/>
          <w:szCs w:val="24"/>
        </w:rPr>
        <w:t xml:space="preserve"> negociaciones, poder otorgar estas transferencias</w:t>
      </w:r>
      <w:r w:rsidR="008030BC" w:rsidRPr="00823B54">
        <w:rPr>
          <w:rFonts w:ascii="Arial" w:eastAsia="Segoe UI" w:hAnsi="Arial" w:cs="Arial"/>
          <w:color w:val="000000" w:themeColor="text1"/>
          <w:sz w:val="24"/>
          <w:szCs w:val="24"/>
        </w:rPr>
        <w:t xml:space="preserve"> e</w:t>
      </w:r>
      <w:r w:rsidRPr="00823B54">
        <w:rPr>
          <w:rFonts w:ascii="Arial" w:eastAsia="Segoe UI" w:hAnsi="Arial" w:cs="Arial"/>
          <w:color w:val="000000" w:themeColor="text1"/>
          <w:sz w:val="24"/>
          <w:szCs w:val="24"/>
        </w:rPr>
        <w:t xml:space="preserve">n los lugares de donde el </w:t>
      </w:r>
      <w:r w:rsidR="008030BC" w:rsidRPr="00823B54">
        <w:rPr>
          <w:rFonts w:ascii="Arial" w:eastAsia="Segoe UI" w:hAnsi="Arial" w:cs="Arial"/>
          <w:color w:val="000000" w:themeColor="text1"/>
          <w:sz w:val="24"/>
          <w:szCs w:val="24"/>
        </w:rPr>
        <w:t xml:space="preserve">INDER </w:t>
      </w:r>
      <w:r w:rsidRPr="00823B54">
        <w:rPr>
          <w:rFonts w:ascii="Arial" w:eastAsia="Segoe UI" w:hAnsi="Arial" w:cs="Arial"/>
          <w:color w:val="000000" w:themeColor="text1"/>
          <w:sz w:val="24"/>
          <w:szCs w:val="24"/>
        </w:rPr>
        <w:t xml:space="preserve">tiene presencia, que ustedes ya también lo pueden ver dentro del convenio, que son zonas rurales donde el </w:t>
      </w:r>
      <w:r w:rsidR="008030BC" w:rsidRPr="00823B54">
        <w:rPr>
          <w:rFonts w:ascii="Arial" w:eastAsia="Segoe UI" w:hAnsi="Arial" w:cs="Arial"/>
          <w:color w:val="000000" w:themeColor="text1"/>
          <w:sz w:val="24"/>
          <w:szCs w:val="24"/>
        </w:rPr>
        <w:t xml:space="preserve">INDER </w:t>
      </w:r>
      <w:r w:rsidRPr="00823B54">
        <w:rPr>
          <w:rFonts w:ascii="Arial" w:eastAsia="Segoe UI" w:hAnsi="Arial" w:cs="Arial"/>
          <w:color w:val="000000" w:themeColor="text1"/>
          <w:sz w:val="24"/>
          <w:szCs w:val="24"/>
        </w:rPr>
        <w:t>ha venido teniendo su trabajo regional</w:t>
      </w:r>
      <w:r w:rsidR="008030BC" w:rsidRPr="00823B54">
        <w:rPr>
          <w:rFonts w:ascii="Arial" w:eastAsia="Segoe UI" w:hAnsi="Arial" w:cs="Arial"/>
          <w:color w:val="000000" w:themeColor="text1"/>
          <w:sz w:val="24"/>
          <w:szCs w:val="24"/>
        </w:rPr>
        <w:t xml:space="preserve">. Y, </w:t>
      </w:r>
      <w:r w:rsidRPr="00823B54">
        <w:rPr>
          <w:rFonts w:ascii="Arial" w:eastAsia="Segoe UI" w:hAnsi="Arial" w:cs="Arial"/>
          <w:color w:val="000000" w:themeColor="text1"/>
          <w:sz w:val="24"/>
          <w:szCs w:val="24"/>
        </w:rPr>
        <w:t>yo creo que es como parte de las acciones, no solo en el marco de Costa Rica Impulsa, sino también de todo lo que tiene que ver con ampliar cobertura en los programas sociales</w:t>
      </w:r>
      <w:r w:rsidR="008030BC" w:rsidRPr="00823B54">
        <w:rPr>
          <w:rFonts w:ascii="Arial" w:eastAsia="Segoe UI" w:hAnsi="Arial" w:cs="Arial"/>
          <w:color w:val="000000" w:themeColor="text1"/>
          <w:sz w:val="24"/>
          <w:szCs w:val="24"/>
        </w:rPr>
        <w:t>.</w:t>
      </w:r>
    </w:p>
    <w:p w14:paraId="335F828A" w14:textId="77777777" w:rsidR="008030BC" w:rsidRPr="00823B54" w:rsidRDefault="008030BC" w:rsidP="00AD7F4F">
      <w:pPr>
        <w:jc w:val="both"/>
        <w:rPr>
          <w:rFonts w:ascii="Arial" w:eastAsia="Segoe UI" w:hAnsi="Arial" w:cs="Arial"/>
          <w:color w:val="000000" w:themeColor="text1"/>
          <w:sz w:val="24"/>
          <w:szCs w:val="24"/>
        </w:rPr>
      </w:pPr>
    </w:p>
    <w:p w14:paraId="2B8C880A" w14:textId="18E97995" w:rsidR="00C960B8" w:rsidRPr="00823B54" w:rsidRDefault="008030BC" w:rsidP="00AD7F4F">
      <w:pPr>
        <w:jc w:val="both"/>
        <w:rPr>
          <w:rFonts w:ascii="Arial" w:hAnsi="Arial" w:cs="Arial"/>
          <w:color w:val="000000" w:themeColor="text1"/>
          <w:sz w:val="24"/>
          <w:szCs w:val="24"/>
        </w:rPr>
      </w:pPr>
      <w:r w:rsidRPr="00823B54">
        <w:rPr>
          <w:rFonts w:ascii="Arial" w:eastAsia="Segoe UI" w:hAnsi="Arial" w:cs="Arial"/>
          <w:color w:val="000000" w:themeColor="text1"/>
          <w:sz w:val="24"/>
          <w:szCs w:val="24"/>
        </w:rPr>
        <w:t>Y,</w:t>
      </w:r>
      <w:r w:rsidR="00C960B8" w:rsidRPr="00823B54">
        <w:rPr>
          <w:rFonts w:ascii="Arial" w:eastAsia="Segoe UI" w:hAnsi="Arial" w:cs="Arial"/>
          <w:color w:val="000000" w:themeColor="text1"/>
          <w:sz w:val="24"/>
          <w:szCs w:val="24"/>
        </w:rPr>
        <w:t xml:space="preserve"> yo ahí también rescatar la labor exhaustiva que ha hecho doña Yorlen</w:t>
      </w:r>
      <w:r w:rsidRPr="00823B54">
        <w:rPr>
          <w:rFonts w:ascii="Arial" w:eastAsia="Segoe UI" w:hAnsi="Arial" w:cs="Arial"/>
          <w:color w:val="000000" w:themeColor="text1"/>
          <w:sz w:val="24"/>
          <w:szCs w:val="24"/>
        </w:rPr>
        <w:t xml:space="preserve">i, </w:t>
      </w:r>
      <w:r w:rsidR="00C960B8" w:rsidRPr="00823B54">
        <w:rPr>
          <w:rFonts w:ascii="Arial" w:eastAsia="Segoe UI" w:hAnsi="Arial" w:cs="Arial"/>
          <w:color w:val="000000" w:themeColor="text1"/>
          <w:sz w:val="24"/>
          <w:szCs w:val="24"/>
        </w:rPr>
        <w:t>cuando uno dice buscar la plata hasta debajo de las piedras, bueno</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porque realmente ampliar cobertura también depende de qué instituciones la tienen y cómo podemos hacer más eficiente la colocación de los recursos</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Entonces</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ahora el desafío es realmente abarcar esto y cumplir el fin social de la transferencia condicionada como tal, que es la permanencia en el sistema educativo</w:t>
      </w:r>
      <w:r w:rsidRPr="00823B54">
        <w:rPr>
          <w:rFonts w:ascii="Arial" w:eastAsia="Segoe UI" w:hAnsi="Arial" w:cs="Arial"/>
          <w:color w:val="000000" w:themeColor="text1"/>
          <w:sz w:val="24"/>
          <w:szCs w:val="24"/>
        </w:rPr>
        <w:t xml:space="preserve"> y</w:t>
      </w:r>
      <w:r w:rsidR="00C960B8" w:rsidRPr="00823B54">
        <w:rPr>
          <w:rFonts w:ascii="Arial" w:eastAsia="Segoe UI" w:hAnsi="Arial" w:cs="Arial"/>
          <w:color w:val="000000" w:themeColor="text1"/>
          <w:sz w:val="24"/>
          <w:szCs w:val="24"/>
        </w:rPr>
        <w:t xml:space="preserve"> que todos estos chicos realmente tengan las condiciones</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para poder completar la primaria</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la secundaria, dependiendo de cómo los vayamos priorizando.</w:t>
      </w:r>
    </w:p>
    <w:p w14:paraId="16775183" w14:textId="77777777" w:rsidR="008030BC"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Yorlen</w:t>
      </w:r>
      <w:r w:rsidR="008030BC" w:rsidRPr="00823B54">
        <w:rPr>
          <w:rFonts w:ascii="Arial" w:eastAsia="Segoe UI" w:hAnsi="Arial" w:cs="Arial"/>
          <w:b/>
          <w:bCs/>
          <w:color w:val="000000" w:themeColor="text1"/>
          <w:sz w:val="24"/>
          <w:szCs w:val="24"/>
        </w:rPr>
        <w:t>i</w:t>
      </w:r>
      <w:r w:rsidRPr="00823B54">
        <w:rPr>
          <w:rFonts w:ascii="Arial" w:eastAsia="Segoe UI" w:hAnsi="Arial" w:cs="Arial"/>
          <w:b/>
          <w:bCs/>
          <w:color w:val="000000" w:themeColor="text1"/>
          <w:sz w:val="24"/>
          <w:szCs w:val="24"/>
        </w:rPr>
        <w:t xml:space="preserve"> </w:t>
      </w:r>
      <w:r w:rsidR="008030BC" w:rsidRPr="00823B54">
        <w:rPr>
          <w:rFonts w:ascii="Arial" w:eastAsia="Segoe UI" w:hAnsi="Arial" w:cs="Arial"/>
          <w:b/>
          <w:bCs/>
          <w:color w:val="000000" w:themeColor="text1"/>
          <w:sz w:val="24"/>
          <w:szCs w:val="24"/>
        </w:rPr>
        <w:t xml:space="preserve">León: </w:t>
      </w:r>
      <w:r w:rsidRPr="00823B54">
        <w:rPr>
          <w:rFonts w:ascii="Arial" w:eastAsia="Segoe UI" w:hAnsi="Arial" w:cs="Arial"/>
          <w:color w:val="000000" w:themeColor="text1"/>
          <w:sz w:val="24"/>
          <w:szCs w:val="24"/>
        </w:rPr>
        <w:t xml:space="preserve">Sí, muchas </w:t>
      </w:r>
      <w:r w:rsidR="008030BC" w:rsidRPr="00823B54">
        <w:rPr>
          <w:rFonts w:ascii="Arial" w:eastAsia="Segoe UI" w:hAnsi="Arial" w:cs="Arial"/>
          <w:color w:val="000000" w:themeColor="text1"/>
          <w:sz w:val="24"/>
          <w:szCs w:val="24"/>
        </w:rPr>
        <w:t>gracias,</w:t>
      </w:r>
      <w:r w:rsidRPr="00823B54">
        <w:rPr>
          <w:rFonts w:ascii="Arial" w:eastAsia="Segoe UI" w:hAnsi="Arial" w:cs="Arial"/>
          <w:color w:val="000000" w:themeColor="text1"/>
          <w:sz w:val="24"/>
          <w:szCs w:val="24"/>
        </w:rPr>
        <w:t xml:space="preserve"> Luis Felipe. </w:t>
      </w:r>
    </w:p>
    <w:p w14:paraId="6FC8FB2A" w14:textId="77777777" w:rsidR="008030BC" w:rsidRPr="00823B54" w:rsidRDefault="008030BC" w:rsidP="00AD7F4F">
      <w:pPr>
        <w:jc w:val="both"/>
        <w:rPr>
          <w:rFonts w:ascii="Arial" w:eastAsia="Segoe UI" w:hAnsi="Arial" w:cs="Arial"/>
          <w:color w:val="000000" w:themeColor="text1"/>
          <w:sz w:val="24"/>
          <w:szCs w:val="24"/>
        </w:rPr>
      </w:pPr>
    </w:p>
    <w:p w14:paraId="19C25CAC" w14:textId="77777777" w:rsidR="008030BC"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Yo le agregaría a eso lo siguiente</w:t>
      </w:r>
      <w:r w:rsidR="008030BC"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este es un convenio que hemos venido trabajando, como Luis Felipe lo decía, está dentro de un convenio marco que ya tenemos entre el IMAS y el INDER en el marco de Costa Rica Impulsa, me parece o de IMAS Impulsa, ya no me acuerdo en qué está, pero tenemos un convenio marco</w:t>
      </w:r>
      <w:r w:rsidR="008030BC" w:rsidRPr="00823B54">
        <w:rPr>
          <w:rFonts w:ascii="Arial" w:eastAsia="Segoe UI" w:hAnsi="Arial" w:cs="Arial"/>
          <w:color w:val="000000" w:themeColor="text1"/>
          <w:sz w:val="24"/>
          <w:szCs w:val="24"/>
        </w:rPr>
        <w:t>, e</w:t>
      </w:r>
      <w:r w:rsidRPr="00823B54">
        <w:rPr>
          <w:rFonts w:ascii="Arial" w:eastAsia="Segoe UI" w:hAnsi="Arial" w:cs="Arial"/>
          <w:color w:val="000000" w:themeColor="text1"/>
          <w:sz w:val="24"/>
          <w:szCs w:val="24"/>
        </w:rPr>
        <w:t>ste lo estamos incorporando ahí</w:t>
      </w:r>
      <w:r w:rsidR="008030BC" w:rsidRPr="00823B54">
        <w:rPr>
          <w:rFonts w:ascii="Arial" w:eastAsia="Segoe UI" w:hAnsi="Arial" w:cs="Arial"/>
          <w:color w:val="000000" w:themeColor="text1"/>
          <w:sz w:val="24"/>
          <w:szCs w:val="24"/>
        </w:rPr>
        <w:t xml:space="preserve">. </w:t>
      </w:r>
    </w:p>
    <w:p w14:paraId="0AFB10C8" w14:textId="77777777" w:rsidR="008030BC" w:rsidRPr="00823B54" w:rsidRDefault="008030BC" w:rsidP="00AD7F4F">
      <w:pPr>
        <w:jc w:val="both"/>
        <w:rPr>
          <w:rFonts w:ascii="Arial" w:eastAsia="Segoe UI" w:hAnsi="Arial" w:cs="Arial"/>
          <w:color w:val="000000" w:themeColor="text1"/>
          <w:sz w:val="24"/>
          <w:szCs w:val="24"/>
        </w:rPr>
      </w:pPr>
    </w:p>
    <w:p w14:paraId="7617C556" w14:textId="77777777" w:rsidR="008030BC" w:rsidRPr="00823B54" w:rsidRDefault="008030BC"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w:t>
      </w:r>
      <w:r w:rsidR="00C960B8" w:rsidRPr="00823B54">
        <w:rPr>
          <w:rFonts w:ascii="Arial" w:eastAsia="Segoe UI" w:hAnsi="Arial" w:cs="Arial"/>
          <w:color w:val="000000" w:themeColor="text1"/>
          <w:sz w:val="24"/>
          <w:szCs w:val="24"/>
        </w:rPr>
        <w:t xml:space="preserve"> el lunes de esta semana, si ustedes recuerdan, yo tuve que salirme de esta sesión para entrar a la sesión del </w:t>
      </w:r>
      <w:r w:rsidRPr="00823B54">
        <w:rPr>
          <w:rFonts w:ascii="Arial" w:eastAsia="Segoe UI" w:hAnsi="Arial" w:cs="Arial"/>
          <w:color w:val="000000" w:themeColor="text1"/>
          <w:sz w:val="24"/>
          <w:szCs w:val="24"/>
        </w:rPr>
        <w:t>INDER</w:t>
      </w:r>
      <w:r w:rsidR="00C960B8" w:rsidRPr="00823B54">
        <w:rPr>
          <w:rFonts w:ascii="Arial" w:eastAsia="Segoe UI" w:hAnsi="Arial" w:cs="Arial"/>
          <w:color w:val="000000" w:themeColor="text1"/>
          <w:sz w:val="24"/>
          <w:szCs w:val="24"/>
        </w:rPr>
        <w:t>. Entonces</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ese día era 28 de julio</w:t>
      </w:r>
      <w:r w:rsidRPr="00823B54">
        <w:rPr>
          <w:rFonts w:ascii="Arial" w:eastAsia="Segoe UI" w:hAnsi="Arial" w:cs="Arial"/>
          <w:color w:val="000000" w:themeColor="text1"/>
          <w:sz w:val="24"/>
          <w:szCs w:val="24"/>
        </w:rPr>
        <w:t>, e</w:t>
      </w:r>
      <w:r w:rsidR="00C960B8" w:rsidRPr="00823B54">
        <w:rPr>
          <w:rFonts w:ascii="Arial" w:eastAsia="Segoe UI" w:hAnsi="Arial" w:cs="Arial"/>
          <w:color w:val="000000" w:themeColor="text1"/>
          <w:sz w:val="24"/>
          <w:szCs w:val="24"/>
        </w:rPr>
        <w:t xml:space="preserve">se día se aprobó en la Junta Directiva del </w:t>
      </w:r>
      <w:r w:rsidRPr="00823B54">
        <w:rPr>
          <w:rFonts w:ascii="Arial" w:eastAsia="Segoe UI" w:hAnsi="Arial" w:cs="Arial"/>
          <w:color w:val="000000" w:themeColor="text1"/>
          <w:sz w:val="24"/>
          <w:szCs w:val="24"/>
        </w:rPr>
        <w:t xml:space="preserve">INDER el </w:t>
      </w:r>
      <w:r w:rsidR="00C960B8" w:rsidRPr="00823B54">
        <w:rPr>
          <w:rFonts w:ascii="Arial" w:eastAsia="Segoe UI" w:hAnsi="Arial" w:cs="Arial"/>
          <w:color w:val="000000" w:themeColor="text1"/>
          <w:sz w:val="24"/>
          <w:szCs w:val="24"/>
        </w:rPr>
        <w:t xml:space="preserve">convenio, por eso es </w:t>
      </w:r>
      <w:proofErr w:type="gramStart"/>
      <w:r w:rsidR="00C960B8" w:rsidRPr="00823B54">
        <w:rPr>
          <w:rFonts w:ascii="Arial" w:eastAsia="Segoe UI" w:hAnsi="Arial" w:cs="Arial"/>
          <w:color w:val="000000" w:themeColor="text1"/>
          <w:sz w:val="24"/>
          <w:szCs w:val="24"/>
        </w:rPr>
        <w:t>que</w:t>
      </w:r>
      <w:proofErr w:type="gramEnd"/>
      <w:r w:rsidR="00C960B8" w:rsidRPr="00823B54">
        <w:rPr>
          <w:rFonts w:ascii="Arial" w:eastAsia="Segoe UI" w:hAnsi="Arial" w:cs="Arial"/>
          <w:color w:val="000000" w:themeColor="text1"/>
          <w:sz w:val="24"/>
          <w:szCs w:val="24"/>
        </w:rPr>
        <w:t xml:space="preserve"> tiene una fecha de 28 de julio, porque ya había sido aprobado por esa Junta Directiva y ahora lo estamos trayendo tal cual aquí a la institución. </w:t>
      </w:r>
    </w:p>
    <w:p w14:paraId="08BFC8DB" w14:textId="77777777" w:rsidR="008030BC" w:rsidRPr="00823B54" w:rsidRDefault="008030BC" w:rsidP="00AD7F4F">
      <w:pPr>
        <w:jc w:val="both"/>
        <w:rPr>
          <w:rFonts w:ascii="Arial" w:eastAsia="Segoe UI" w:hAnsi="Arial" w:cs="Arial"/>
          <w:color w:val="000000" w:themeColor="text1"/>
          <w:sz w:val="24"/>
          <w:szCs w:val="24"/>
        </w:rPr>
      </w:pPr>
    </w:p>
    <w:p w14:paraId="494BB748" w14:textId="2B307A20" w:rsidR="00C960B8" w:rsidRPr="00823B54" w:rsidRDefault="008030BC"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No sé</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si ustedes tienen alguna duda, alguna consulta que quisieran plantear con respecto a este convenio que estamos firmando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Don Juan Manuel, adelante.</w:t>
      </w:r>
    </w:p>
    <w:p w14:paraId="4F93489E" w14:textId="77777777" w:rsidR="00332F41" w:rsidRPr="00823B54" w:rsidRDefault="00C960B8" w:rsidP="00AD7F4F">
      <w:pPr>
        <w:jc w:val="both"/>
        <w:rPr>
          <w:rFonts w:ascii="Arial" w:eastAsia="Segoe UI" w:hAnsi="Arial" w:cs="Arial"/>
          <w:b/>
          <w:bCs/>
          <w:color w:val="000000" w:themeColor="text1"/>
          <w:sz w:val="24"/>
          <w:szCs w:val="24"/>
        </w:rPr>
      </w:pPr>
      <w:r w:rsidRPr="00823B54">
        <w:rPr>
          <w:rFonts w:ascii="Arial" w:eastAsia="Segoe UI" w:hAnsi="Arial" w:cs="Arial"/>
          <w:b/>
          <w:bCs/>
          <w:color w:val="000000" w:themeColor="text1"/>
          <w:sz w:val="24"/>
          <w:szCs w:val="24"/>
        </w:rPr>
        <w:br/>
        <w:t>Juan Manuel Cordero</w:t>
      </w:r>
      <w:r w:rsidR="008030BC" w:rsidRPr="00823B54">
        <w:rPr>
          <w:rFonts w:ascii="Arial" w:eastAsia="Segoe UI" w:hAnsi="Arial" w:cs="Arial"/>
          <w:b/>
          <w:bCs/>
          <w:color w:val="000000" w:themeColor="text1"/>
          <w:sz w:val="24"/>
          <w:szCs w:val="24"/>
        </w:rPr>
        <w:t xml:space="preserve">: </w:t>
      </w:r>
      <w:r w:rsidR="00332F41" w:rsidRPr="00823B54">
        <w:rPr>
          <w:rFonts w:ascii="Arial" w:eastAsia="Segoe UI" w:hAnsi="Arial" w:cs="Arial"/>
          <w:color w:val="000000" w:themeColor="text1"/>
          <w:sz w:val="24"/>
          <w:szCs w:val="24"/>
        </w:rPr>
        <w:t>Muchas gracias.</w:t>
      </w:r>
    </w:p>
    <w:p w14:paraId="51F14BAD" w14:textId="77777777" w:rsidR="00332F41" w:rsidRPr="00823B54" w:rsidRDefault="00332F41" w:rsidP="00AD7F4F">
      <w:pPr>
        <w:jc w:val="both"/>
        <w:rPr>
          <w:rFonts w:ascii="Arial" w:eastAsia="Segoe UI" w:hAnsi="Arial" w:cs="Arial"/>
          <w:b/>
          <w:bCs/>
          <w:color w:val="000000" w:themeColor="text1"/>
          <w:sz w:val="24"/>
          <w:szCs w:val="24"/>
        </w:rPr>
      </w:pPr>
    </w:p>
    <w:p w14:paraId="1E9F0299" w14:textId="77777777" w:rsidR="000B30EC"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 xml:space="preserve">Celebrar efectivamente el trabajo que ha realizado tanto usted doña </w:t>
      </w:r>
      <w:r w:rsidR="00332F41" w:rsidRPr="00823B54">
        <w:rPr>
          <w:rFonts w:ascii="Arial" w:eastAsia="Segoe UI" w:hAnsi="Arial" w:cs="Arial"/>
          <w:color w:val="000000" w:themeColor="text1"/>
          <w:sz w:val="24"/>
          <w:szCs w:val="24"/>
        </w:rPr>
        <w:t>Yorleni</w:t>
      </w:r>
      <w:r w:rsidRPr="00823B54">
        <w:rPr>
          <w:rFonts w:ascii="Arial" w:eastAsia="Segoe UI" w:hAnsi="Arial" w:cs="Arial"/>
          <w:color w:val="000000" w:themeColor="text1"/>
          <w:sz w:val="24"/>
          <w:szCs w:val="24"/>
        </w:rPr>
        <w:t>, como el equipo técnico para la consecución de este convenio. Me parece algo verdaderamente virtuoso, ampliar las capacidades que el programa Avancemos en la población rural para evitar su</w:t>
      </w:r>
      <w:r w:rsidR="000B30EC"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deserción. </w:t>
      </w:r>
      <w:r w:rsidR="000B30EC" w:rsidRPr="00823B54">
        <w:rPr>
          <w:rFonts w:ascii="Arial" w:eastAsia="Segoe UI" w:hAnsi="Arial" w:cs="Arial"/>
          <w:color w:val="000000" w:themeColor="text1"/>
          <w:sz w:val="24"/>
          <w:szCs w:val="24"/>
        </w:rPr>
        <w:t>O</w:t>
      </w:r>
      <w:r w:rsidRPr="00823B54">
        <w:rPr>
          <w:rFonts w:ascii="Arial" w:eastAsia="Segoe UI" w:hAnsi="Arial" w:cs="Arial"/>
          <w:color w:val="000000" w:themeColor="text1"/>
          <w:sz w:val="24"/>
          <w:szCs w:val="24"/>
        </w:rPr>
        <w:t>tro punto muy importante es el desarrollo a nivel de las poblaciones rurales y con la promesa efectivamente educativa que la transferencia podría conlleva</w:t>
      </w:r>
      <w:r w:rsidR="000B30EC" w:rsidRPr="00823B54">
        <w:rPr>
          <w:rFonts w:ascii="Arial" w:eastAsia="Segoe UI" w:hAnsi="Arial" w:cs="Arial"/>
          <w:color w:val="000000" w:themeColor="text1"/>
          <w:sz w:val="24"/>
          <w:szCs w:val="24"/>
        </w:rPr>
        <w:t>r p</w:t>
      </w:r>
      <w:r w:rsidRPr="00823B54">
        <w:rPr>
          <w:rFonts w:ascii="Arial" w:eastAsia="Segoe UI" w:hAnsi="Arial" w:cs="Arial"/>
          <w:color w:val="000000" w:themeColor="text1"/>
          <w:sz w:val="24"/>
          <w:szCs w:val="24"/>
        </w:rPr>
        <w:t xml:space="preserve">ara el emprendedurismo y el mejoramiento de los perfiles de </w:t>
      </w:r>
      <w:r w:rsidRPr="00823B54">
        <w:rPr>
          <w:rFonts w:ascii="Arial" w:eastAsia="Segoe UI" w:hAnsi="Arial" w:cs="Arial"/>
          <w:color w:val="000000" w:themeColor="text1"/>
          <w:sz w:val="24"/>
          <w:szCs w:val="24"/>
        </w:rPr>
        <w:lastRenderedPageBreak/>
        <w:t>ocupación, consecuentemente de la llegada de sus recursos frescos</w:t>
      </w:r>
      <w:r w:rsidR="000B30EC"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del INDER</w:t>
      </w:r>
      <w:r w:rsidR="000B30EC"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bajo estas ópticas de colaboración interinstitucional, me parece</w:t>
      </w:r>
      <w:r w:rsidR="000B30EC" w:rsidRPr="00823B54">
        <w:rPr>
          <w:rFonts w:ascii="Arial" w:eastAsia="Segoe UI" w:hAnsi="Arial" w:cs="Arial"/>
          <w:color w:val="000000" w:themeColor="text1"/>
          <w:sz w:val="24"/>
          <w:szCs w:val="24"/>
        </w:rPr>
        <w:t xml:space="preserve"> v</w:t>
      </w:r>
      <w:r w:rsidRPr="00823B54">
        <w:rPr>
          <w:rFonts w:ascii="Arial" w:eastAsia="Segoe UI" w:hAnsi="Arial" w:cs="Arial"/>
          <w:color w:val="000000" w:themeColor="text1"/>
          <w:sz w:val="24"/>
          <w:szCs w:val="24"/>
        </w:rPr>
        <w:t>erdaderamente un acierto de situaciones</w:t>
      </w:r>
      <w:r w:rsidR="000B30EC" w:rsidRPr="00823B54">
        <w:rPr>
          <w:rFonts w:ascii="Arial" w:eastAsia="Segoe UI" w:hAnsi="Arial" w:cs="Arial"/>
          <w:color w:val="000000" w:themeColor="text1"/>
          <w:sz w:val="24"/>
          <w:szCs w:val="24"/>
        </w:rPr>
        <w:t xml:space="preserve">. </w:t>
      </w:r>
    </w:p>
    <w:p w14:paraId="39D0A326" w14:textId="77777777" w:rsidR="00E07A76" w:rsidRPr="00823B54" w:rsidRDefault="00E07A76" w:rsidP="00AD7F4F">
      <w:pPr>
        <w:jc w:val="both"/>
        <w:rPr>
          <w:rFonts w:ascii="Arial" w:eastAsia="Segoe UI" w:hAnsi="Arial" w:cs="Arial"/>
          <w:color w:val="000000" w:themeColor="text1"/>
          <w:sz w:val="24"/>
          <w:szCs w:val="24"/>
        </w:rPr>
      </w:pPr>
    </w:p>
    <w:p w14:paraId="04F4AD5E" w14:textId="3822228A" w:rsidR="00C960B8" w:rsidRPr="00823B54" w:rsidRDefault="000B30EC"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w:t>
      </w:r>
      <w:r w:rsidR="00C960B8" w:rsidRPr="00823B54">
        <w:rPr>
          <w:rFonts w:ascii="Arial" w:eastAsia="Segoe UI" w:hAnsi="Arial" w:cs="Arial"/>
          <w:color w:val="000000" w:themeColor="text1"/>
          <w:sz w:val="24"/>
          <w:szCs w:val="24"/>
        </w:rPr>
        <w:t>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nada más tengo una observación</w:t>
      </w:r>
      <w:r w:rsidRPr="00823B54">
        <w:rPr>
          <w:rFonts w:ascii="Arial" w:eastAsia="Segoe UI" w:hAnsi="Arial" w:cs="Arial"/>
          <w:color w:val="000000" w:themeColor="text1"/>
          <w:sz w:val="24"/>
          <w:szCs w:val="24"/>
        </w:rPr>
        <w:t xml:space="preserve"> d</w:t>
      </w:r>
      <w:r w:rsidR="00C960B8" w:rsidRPr="00823B54">
        <w:rPr>
          <w:rFonts w:ascii="Arial" w:eastAsia="Segoe UI" w:hAnsi="Arial" w:cs="Arial"/>
          <w:color w:val="000000" w:themeColor="text1"/>
          <w:sz w:val="24"/>
          <w:szCs w:val="24"/>
        </w:rPr>
        <w:t>e forma, pero que me parece importante hacer</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para que este </w:t>
      </w:r>
      <w:r w:rsidRPr="00823B54">
        <w:rPr>
          <w:rFonts w:ascii="Arial" w:eastAsia="Segoe UI" w:hAnsi="Arial" w:cs="Arial"/>
          <w:color w:val="000000" w:themeColor="text1"/>
          <w:sz w:val="24"/>
          <w:szCs w:val="24"/>
        </w:rPr>
        <w:t xml:space="preserve">Consejo Directivo </w:t>
      </w:r>
      <w:r w:rsidR="00C960B8" w:rsidRPr="00823B54">
        <w:rPr>
          <w:rFonts w:ascii="Arial" w:eastAsia="Segoe UI" w:hAnsi="Arial" w:cs="Arial"/>
          <w:color w:val="000000" w:themeColor="text1"/>
          <w:sz w:val="24"/>
          <w:szCs w:val="24"/>
        </w:rPr>
        <w:t>lo analice, es en relación con el artículo, la cláusula tercera</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donde se hace</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la designación de la persona contralora y fiscalizadora de este convenio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mi sugerencia concreta es que luego de su aprobación</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si es que es aprobado por parte del </w:t>
      </w:r>
      <w:r w:rsidRPr="00823B54">
        <w:rPr>
          <w:rFonts w:ascii="Arial" w:eastAsia="Segoe UI" w:hAnsi="Arial" w:cs="Arial"/>
          <w:color w:val="000000" w:themeColor="text1"/>
          <w:sz w:val="24"/>
          <w:szCs w:val="24"/>
        </w:rPr>
        <w:t xml:space="preserve">Consejo </w:t>
      </w:r>
      <w:r w:rsidR="00C960B8" w:rsidRPr="00823B54">
        <w:rPr>
          <w:rFonts w:ascii="Arial" w:eastAsia="Segoe UI" w:hAnsi="Arial" w:cs="Arial"/>
          <w:color w:val="000000" w:themeColor="text1"/>
          <w:sz w:val="24"/>
          <w:szCs w:val="24"/>
        </w:rPr>
        <w:t>mismo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se instruya a la </w:t>
      </w:r>
      <w:r w:rsidRPr="00823B54">
        <w:rPr>
          <w:rFonts w:ascii="Arial" w:eastAsia="Segoe UI" w:hAnsi="Arial" w:cs="Arial"/>
          <w:color w:val="000000" w:themeColor="text1"/>
          <w:sz w:val="24"/>
          <w:szCs w:val="24"/>
        </w:rPr>
        <w:t>D</w:t>
      </w:r>
      <w:r w:rsidR="00C960B8" w:rsidRPr="00823B54">
        <w:rPr>
          <w:rFonts w:ascii="Arial" w:eastAsia="Segoe UI" w:hAnsi="Arial" w:cs="Arial"/>
          <w:color w:val="000000" w:themeColor="text1"/>
          <w:sz w:val="24"/>
          <w:szCs w:val="24"/>
        </w:rPr>
        <w:t xml:space="preserve">irección de </w:t>
      </w:r>
      <w:r w:rsidRPr="00823B54">
        <w:rPr>
          <w:rFonts w:ascii="Arial" w:eastAsia="Segoe UI" w:hAnsi="Arial" w:cs="Arial"/>
          <w:color w:val="000000" w:themeColor="text1"/>
          <w:sz w:val="24"/>
          <w:szCs w:val="24"/>
        </w:rPr>
        <w:t xml:space="preserve">Desarrollo Social, </w:t>
      </w:r>
      <w:r w:rsidR="00C960B8" w:rsidRPr="00823B54">
        <w:rPr>
          <w:rFonts w:ascii="Arial" w:eastAsia="Segoe UI" w:hAnsi="Arial" w:cs="Arial"/>
          <w:color w:val="000000" w:themeColor="text1"/>
          <w:sz w:val="24"/>
          <w:szCs w:val="24"/>
        </w:rPr>
        <w:t xml:space="preserve">para que comunique oficialmente la aprobación de este convenio a la </w:t>
      </w:r>
      <w:r w:rsidRPr="00823B54">
        <w:rPr>
          <w:rFonts w:ascii="Arial" w:eastAsia="Segoe UI" w:hAnsi="Arial" w:cs="Arial"/>
          <w:color w:val="000000" w:themeColor="text1"/>
          <w:sz w:val="24"/>
          <w:szCs w:val="24"/>
        </w:rPr>
        <w:t xml:space="preserve">Directora </w:t>
      </w:r>
      <w:r w:rsidR="00C960B8" w:rsidRPr="00823B54">
        <w:rPr>
          <w:rFonts w:ascii="Arial" w:eastAsia="Segoe UI" w:hAnsi="Arial" w:cs="Arial"/>
          <w:color w:val="000000" w:themeColor="text1"/>
          <w:sz w:val="24"/>
          <w:szCs w:val="24"/>
        </w:rPr>
        <w:t xml:space="preserve">de </w:t>
      </w:r>
      <w:r w:rsidRPr="00823B54">
        <w:rPr>
          <w:rFonts w:ascii="Arial" w:eastAsia="Segoe UI" w:hAnsi="Arial" w:cs="Arial"/>
          <w:color w:val="000000" w:themeColor="text1"/>
          <w:sz w:val="24"/>
          <w:szCs w:val="24"/>
        </w:rPr>
        <w:t>Desarrollo Socio</w:t>
      </w:r>
      <w:r w:rsidR="00C960B8" w:rsidRPr="00823B54">
        <w:rPr>
          <w:rFonts w:ascii="Arial" w:eastAsia="Segoe UI" w:hAnsi="Arial" w:cs="Arial"/>
          <w:color w:val="000000" w:themeColor="text1"/>
          <w:sz w:val="24"/>
          <w:szCs w:val="24"/>
        </w:rPr>
        <w:t>educativo, a quien se está designando como en esta posición y se detalle</w:t>
      </w:r>
      <w:r w:rsidRPr="00823B54">
        <w:rPr>
          <w:rFonts w:ascii="Arial" w:eastAsia="Segoe UI" w:hAnsi="Arial" w:cs="Arial"/>
          <w:color w:val="000000" w:themeColor="text1"/>
          <w:sz w:val="24"/>
          <w:szCs w:val="24"/>
        </w:rPr>
        <w:t xml:space="preserve"> c</w:t>
      </w:r>
      <w:r w:rsidR="00C960B8" w:rsidRPr="00823B54">
        <w:rPr>
          <w:rFonts w:ascii="Arial" w:eastAsia="Segoe UI" w:hAnsi="Arial" w:cs="Arial"/>
          <w:color w:val="000000" w:themeColor="text1"/>
          <w:sz w:val="24"/>
          <w:szCs w:val="24"/>
        </w:rPr>
        <w:t>laramente</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cuáles serán las tareas</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para la consecución de esta fiscalización y control</w:t>
      </w:r>
      <w:r w:rsidRPr="00823B54">
        <w:rPr>
          <w:rFonts w:ascii="Arial" w:eastAsia="Segoe UI" w:hAnsi="Arial" w:cs="Arial"/>
          <w:color w:val="000000" w:themeColor="text1"/>
          <w:sz w:val="24"/>
          <w:szCs w:val="24"/>
        </w:rPr>
        <w:t>. E</w:t>
      </w:r>
      <w:r w:rsidR="00C960B8" w:rsidRPr="00823B54">
        <w:rPr>
          <w:rFonts w:ascii="Arial" w:eastAsia="Segoe UI" w:hAnsi="Arial" w:cs="Arial"/>
          <w:color w:val="000000" w:themeColor="text1"/>
          <w:sz w:val="24"/>
          <w:szCs w:val="24"/>
        </w:rPr>
        <w:t>sto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me parece que viene por una parte</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a</w:t>
      </w:r>
      <w:r w:rsidRPr="00823B54">
        <w:rPr>
          <w:rFonts w:ascii="Arial" w:eastAsia="Segoe UI" w:hAnsi="Arial" w:cs="Arial"/>
          <w:color w:val="000000" w:themeColor="text1"/>
          <w:sz w:val="24"/>
          <w:szCs w:val="24"/>
        </w:rPr>
        <w:t xml:space="preserve"> este</w:t>
      </w:r>
      <w:r w:rsidR="00C960B8" w:rsidRPr="00823B54">
        <w:rPr>
          <w:rFonts w:ascii="Arial" w:eastAsia="Segoe UI" w:hAnsi="Arial" w:cs="Arial"/>
          <w:color w:val="000000" w:themeColor="text1"/>
          <w:sz w:val="24"/>
          <w:szCs w:val="24"/>
        </w:rPr>
        <w:t xml:space="preserve"> Consejo Directiv</w:t>
      </w:r>
      <w:r w:rsidRPr="00823B54">
        <w:rPr>
          <w:rFonts w:ascii="Arial" w:eastAsia="Segoe UI" w:hAnsi="Arial" w:cs="Arial"/>
          <w:color w:val="000000" w:themeColor="text1"/>
          <w:sz w:val="24"/>
          <w:szCs w:val="24"/>
        </w:rPr>
        <w:t>o</w:t>
      </w:r>
      <w:r w:rsidR="00C960B8" w:rsidRPr="00823B54">
        <w:rPr>
          <w:rFonts w:ascii="Arial" w:eastAsia="Segoe UI" w:hAnsi="Arial" w:cs="Arial"/>
          <w:color w:val="000000" w:themeColor="text1"/>
          <w:sz w:val="24"/>
          <w:szCs w:val="24"/>
        </w:rPr>
        <w:t xml:space="preserve"> a coadyuvar en </w:t>
      </w:r>
      <w:r w:rsidR="007733C2" w:rsidRPr="00823B54">
        <w:rPr>
          <w:rFonts w:ascii="Arial" w:eastAsia="Segoe UI" w:hAnsi="Arial" w:cs="Arial"/>
          <w:color w:val="000000" w:themeColor="text1"/>
          <w:sz w:val="24"/>
          <w:szCs w:val="24"/>
        </w:rPr>
        <w:t>el</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práctic</w:t>
      </w:r>
      <w:r w:rsidR="007733C2" w:rsidRPr="00823B54">
        <w:rPr>
          <w:rFonts w:ascii="Arial" w:eastAsia="Segoe UI" w:hAnsi="Arial" w:cs="Arial"/>
          <w:color w:val="000000" w:themeColor="text1"/>
          <w:sz w:val="24"/>
          <w:szCs w:val="24"/>
        </w:rPr>
        <w:t>o</w:t>
      </w:r>
      <w:r w:rsidR="00C960B8" w:rsidRPr="00823B54">
        <w:rPr>
          <w:rFonts w:ascii="Arial" w:eastAsia="Segoe UI" w:hAnsi="Arial" w:cs="Arial"/>
          <w:color w:val="000000" w:themeColor="text1"/>
          <w:sz w:val="24"/>
          <w:szCs w:val="24"/>
        </w:rPr>
        <w:t xml:space="preserve"> desenvolvimiento administrativo del mismo, sino también</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para que la persona designada tenga claridad absoluta de las responsabilidades que adquiere la habida cuenta de la firma de este convenio y que</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además en caso de que otra persona</w:t>
      </w:r>
      <w:r w:rsidRPr="00823B54">
        <w:rPr>
          <w:rFonts w:ascii="Arial" w:eastAsia="Segoe UI" w:hAnsi="Arial" w:cs="Arial"/>
          <w:color w:val="000000" w:themeColor="text1"/>
          <w:sz w:val="24"/>
          <w:szCs w:val="24"/>
        </w:rPr>
        <w:t xml:space="preserve"> a</w:t>
      </w:r>
      <w:r w:rsidR="00C960B8" w:rsidRPr="00823B54">
        <w:rPr>
          <w:rFonts w:ascii="Arial" w:eastAsia="Segoe UI" w:hAnsi="Arial" w:cs="Arial"/>
          <w:color w:val="000000" w:themeColor="text1"/>
          <w:sz w:val="24"/>
          <w:szCs w:val="24"/>
        </w:rPr>
        <w:t>su</w:t>
      </w:r>
      <w:r w:rsidRPr="00823B54">
        <w:rPr>
          <w:rFonts w:ascii="Arial" w:eastAsia="Segoe UI" w:hAnsi="Arial" w:cs="Arial"/>
          <w:color w:val="000000" w:themeColor="text1"/>
          <w:sz w:val="24"/>
          <w:szCs w:val="24"/>
        </w:rPr>
        <w:t>ma</w:t>
      </w:r>
      <w:r w:rsidR="00C960B8"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el cargo e i</w:t>
      </w:r>
      <w:r w:rsidR="00C960B8" w:rsidRPr="00823B54">
        <w:rPr>
          <w:rFonts w:ascii="Arial" w:eastAsia="Segoe UI" w:hAnsi="Arial" w:cs="Arial"/>
          <w:color w:val="000000" w:themeColor="text1"/>
          <w:sz w:val="24"/>
          <w:szCs w:val="24"/>
        </w:rPr>
        <w:t>ncluso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sea temporal o permanentemente</w:t>
      </w:r>
      <w:r w:rsidRPr="00823B54">
        <w:rPr>
          <w:rFonts w:ascii="Arial" w:eastAsia="Segoe UI" w:hAnsi="Arial" w:cs="Arial"/>
          <w:color w:val="000000" w:themeColor="text1"/>
          <w:sz w:val="24"/>
          <w:szCs w:val="24"/>
        </w:rPr>
        <w:t>. E</w:t>
      </w:r>
      <w:r w:rsidR="00C960B8" w:rsidRPr="00823B54">
        <w:rPr>
          <w:rFonts w:ascii="Arial" w:eastAsia="Segoe UI" w:hAnsi="Arial" w:cs="Arial"/>
          <w:color w:val="000000" w:themeColor="text1"/>
          <w:sz w:val="24"/>
          <w:szCs w:val="24"/>
        </w:rPr>
        <w:t xml:space="preserve">so sería </w:t>
      </w:r>
      <w:r w:rsidRPr="00823B54">
        <w:rPr>
          <w:rFonts w:ascii="Arial" w:eastAsia="Segoe UI" w:hAnsi="Arial" w:cs="Arial"/>
          <w:color w:val="000000" w:themeColor="text1"/>
          <w:sz w:val="24"/>
          <w:szCs w:val="24"/>
        </w:rPr>
        <w:t>doña Yorleni, muchas gracias.</w:t>
      </w:r>
    </w:p>
    <w:p w14:paraId="1702A27A" w14:textId="77777777" w:rsidR="00196961"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Yorlen</w:t>
      </w:r>
      <w:r w:rsidR="00196961" w:rsidRPr="00823B54">
        <w:rPr>
          <w:rFonts w:ascii="Arial" w:eastAsia="Segoe UI" w:hAnsi="Arial" w:cs="Arial"/>
          <w:b/>
          <w:bCs/>
          <w:color w:val="000000" w:themeColor="text1"/>
          <w:sz w:val="24"/>
          <w:szCs w:val="24"/>
        </w:rPr>
        <w:t>i</w:t>
      </w:r>
      <w:r w:rsidRPr="00823B54">
        <w:rPr>
          <w:rFonts w:ascii="Arial" w:eastAsia="Segoe UI" w:hAnsi="Arial" w:cs="Arial"/>
          <w:b/>
          <w:bCs/>
          <w:color w:val="000000" w:themeColor="text1"/>
          <w:sz w:val="24"/>
          <w:szCs w:val="24"/>
        </w:rPr>
        <w:t xml:space="preserve"> </w:t>
      </w:r>
      <w:r w:rsidR="00196961" w:rsidRPr="00823B54">
        <w:rPr>
          <w:rFonts w:ascii="Arial" w:eastAsia="Segoe UI" w:hAnsi="Arial" w:cs="Arial"/>
          <w:b/>
          <w:bCs/>
          <w:color w:val="000000" w:themeColor="text1"/>
          <w:sz w:val="24"/>
          <w:szCs w:val="24"/>
        </w:rPr>
        <w:t xml:space="preserve">León: </w:t>
      </w:r>
      <w:r w:rsidRPr="00823B54">
        <w:rPr>
          <w:rFonts w:ascii="Arial" w:eastAsia="Segoe UI" w:hAnsi="Arial" w:cs="Arial"/>
          <w:color w:val="000000" w:themeColor="text1"/>
          <w:sz w:val="24"/>
          <w:szCs w:val="24"/>
        </w:rPr>
        <w:t xml:space="preserve">Muchísimas gracias. </w:t>
      </w:r>
    </w:p>
    <w:p w14:paraId="706DB85D" w14:textId="77777777" w:rsidR="00196961" w:rsidRPr="00823B54" w:rsidRDefault="00196961" w:rsidP="00AD7F4F">
      <w:pPr>
        <w:jc w:val="both"/>
        <w:rPr>
          <w:rFonts w:ascii="Arial" w:eastAsia="Segoe UI" w:hAnsi="Arial" w:cs="Arial"/>
          <w:color w:val="000000" w:themeColor="text1"/>
          <w:sz w:val="24"/>
          <w:szCs w:val="24"/>
        </w:rPr>
      </w:pPr>
    </w:p>
    <w:p w14:paraId="7BA6A4A9" w14:textId="007F06FF" w:rsidR="00196961"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 xml:space="preserve">Estamos tomando nota de la observación que usted nos plantea. Me parece importante y yo le diría a don Juan Manuel que entonces podemos avanzar una vez que concluyamos la intervención de todas las personas que deseen hablar, avanzar en la aprobación del convenio y es dejar de una vez a través de </w:t>
      </w:r>
      <w:r w:rsidR="00196961" w:rsidRPr="00823B54">
        <w:rPr>
          <w:rFonts w:ascii="Arial" w:eastAsia="Segoe UI" w:hAnsi="Arial" w:cs="Arial"/>
          <w:color w:val="000000" w:themeColor="text1"/>
          <w:sz w:val="24"/>
          <w:szCs w:val="24"/>
        </w:rPr>
        <w:t>un</w:t>
      </w:r>
      <w:r w:rsidRPr="00823B54">
        <w:rPr>
          <w:rFonts w:ascii="Arial" w:eastAsia="Segoe UI" w:hAnsi="Arial" w:cs="Arial"/>
          <w:color w:val="000000" w:themeColor="text1"/>
          <w:sz w:val="24"/>
          <w:szCs w:val="24"/>
        </w:rPr>
        <w:t xml:space="preserve"> segundo acuerdo</w:t>
      </w:r>
      <w:r w:rsidR="00196961"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entonces establecidas</w:t>
      </w:r>
      <w:r w:rsidR="00196961" w:rsidRPr="00823B54">
        <w:rPr>
          <w:rFonts w:ascii="Arial" w:eastAsia="Segoe UI" w:hAnsi="Arial" w:cs="Arial"/>
          <w:color w:val="000000" w:themeColor="text1"/>
          <w:sz w:val="24"/>
          <w:szCs w:val="24"/>
        </w:rPr>
        <w:t xml:space="preserve"> e</w:t>
      </w:r>
      <w:r w:rsidRPr="00823B54">
        <w:rPr>
          <w:rFonts w:ascii="Arial" w:eastAsia="Segoe UI" w:hAnsi="Arial" w:cs="Arial"/>
          <w:color w:val="000000" w:themeColor="text1"/>
          <w:sz w:val="24"/>
          <w:szCs w:val="24"/>
        </w:rPr>
        <w:t xml:space="preserve">sos llamamientos que usted nos está haciendo. </w:t>
      </w:r>
      <w:r w:rsidR="00520884" w:rsidRPr="00823B54">
        <w:rPr>
          <w:rFonts w:ascii="Arial" w:eastAsia="Segoe UI" w:hAnsi="Arial" w:cs="Arial"/>
          <w:color w:val="000000" w:themeColor="text1"/>
          <w:sz w:val="24"/>
          <w:szCs w:val="24"/>
        </w:rPr>
        <w:t>Me parece que esa podría ser la ruta.</w:t>
      </w:r>
    </w:p>
    <w:p w14:paraId="7A3185C9" w14:textId="77777777" w:rsidR="00196961" w:rsidRPr="00823B54" w:rsidRDefault="00196961" w:rsidP="00AD7F4F">
      <w:pPr>
        <w:jc w:val="both"/>
        <w:rPr>
          <w:rFonts w:ascii="Arial" w:eastAsia="Segoe UI" w:hAnsi="Arial" w:cs="Arial"/>
          <w:color w:val="000000" w:themeColor="text1"/>
          <w:sz w:val="24"/>
          <w:szCs w:val="24"/>
        </w:rPr>
      </w:pPr>
    </w:p>
    <w:p w14:paraId="1A8616CD" w14:textId="7B24F845" w:rsidR="00196961" w:rsidRPr="00823B54" w:rsidRDefault="00196961"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 xml:space="preserve">Juan Manuel Cordero: </w:t>
      </w:r>
      <w:r w:rsidRPr="00823B54">
        <w:rPr>
          <w:rFonts w:ascii="Arial" w:eastAsia="Segoe UI" w:hAnsi="Arial" w:cs="Arial"/>
          <w:color w:val="000000" w:themeColor="text1"/>
          <w:sz w:val="24"/>
          <w:szCs w:val="24"/>
        </w:rPr>
        <w:t xml:space="preserve">Muchas gracias. </w:t>
      </w:r>
    </w:p>
    <w:p w14:paraId="2BC24E62" w14:textId="77777777" w:rsidR="00196961" w:rsidRPr="00823B54" w:rsidRDefault="00196961" w:rsidP="00AD7F4F">
      <w:pPr>
        <w:jc w:val="both"/>
        <w:rPr>
          <w:rFonts w:ascii="Arial" w:eastAsia="Segoe UI" w:hAnsi="Arial" w:cs="Arial"/>
          <w:color w:val="000000" w:themeColor="text1"/>
          <w:sz w:val="24"/>
          <w:szCs w:val="24"/>
        </w:rPr>
      </w:pPr>
    </w:p>
    <w:p w14:paraId="0FC4C143" w14:textId="621FFECE" w:rsidR="00196961" w:rsidRPr="00823B54" w:rsidRDefault="00196961"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Yorleni León:</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Muy bien</w:t>
      </w:r>
      <w:r w:rsidRPr="00823B54">
        <w:rPr>
          <w:rFonts w:ascii="Arial" w:eastAsia="Segoe UI" w:hAnsi="Arial" w:cs="Arial"/>
          <w:color w:val="000000" w:themeColor="text1"/>
          <w:sz w:val="24"/>
          <w:szCs w:val="24"/>
        </w:rPr>
        <w:t>.</w:t>
      </w:r>
    </w:p>
    <w:p w14:paraId="77A8BC3F" w14:textId="77777777" w:rsidR="00196961" w:rsidRPr="00823B54" w:rsidRDefault="00196961" w:rsidP="00AD7F4F">
      <w:pPr>
        <w:jc w:val="both"/>
        <w:rPr>
          <w:rFonts w:ascii="Arial" w:eastAsia="Segoe UI" w:hAnsi="Arial" w:cs="Arial"/>
          <w:color w:val="000000" w:themeColor="text1"/>
          <w:sz w:val="24"/>
          <w:szCs w:val="24"/>
        </w:rPr>
      </w:pPr>
    </w:p>
    <w:p w14:paraId="39AB8F4B" w14:textId="4275A80C" w:rsidR="00C960B8" w:rsidRPr="00823B54" w:rsidRDefault="00196961"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D</w:t>
      </w:r>
      <w:r w:rsidR="00C960B8" w:rsidRPr="00823B54">
        <w:rPr>
          <w:rFonts w:ascii="Arial" w:eastAsia="Segoe UI" w:hAnsi="Arial" w:cs="Arial"/>
          <w:color w:val="000000" w:themeColor="text1"/>
          <w:sz w:val="24"/>
          <w:szCs w:val="24"/>
        </w:rPr>
        <w:t>on Fre</w:t>
      </w:r>
      <w:r w:rsidRPr="00823B54">
        <w:rPr>
          <w:rFonts w:ascii="Arial" w:eastAsia="Segoe UI" w:hAnsi="Arial" w:cs="Arial"/>
          <w:color w:val="000000" w:themeColor="text1"/>
          <w:sz w:val="24"/>
          <w:szCs w:val="24"/>
        </w:rPr>
        <w:t>d</w:t>
      </w:r>
      <w:r w:rsidR="00C960B8" w:rsidRPr="00823B54">
        <w:rPr>
          <w:rFonts w:ascii="Arial" w:eastAsia="Segoe UI" w:hAnsi="Arial" w:cs="Arial"/>
          <w:color w:val="000000" w:themeColor="text1"/>
          <w:sz w:val="24"/>
          <w:szCs w:val="24"/>
        </w:rPr>
        <w:t>dy, adelante.</w:t>
      </w:r>
    </w:p>
    <w:p w14:paraId="207159BD" w14:textId="78482447" w:rsidR="00520884"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r>
      <w:r w:rsidR="00520884" w:rsidRPr="00823B54">
        <w:rPr>
          <w:rFonts w:ascii="Arial" w:eastAsia="Segoe UI" w:hAnsi="Arial" w:cs="Arial"/>
          <w:b/>
          <w:bCs/>
          <w:color w:val="000000" w:themeColor="text1"/>
          <w:sz w:val="24"/>
          <w:szCs w:val="24"/>
        </w:rPr>
        <w:t>Freddy Miranda:</w:t>
      </w:r>
      <w:r w:rsidR="00520884"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Sí, gracias</w:t>
      </w:r>
      <w:r w:rsidR="00520884" w:rsidRPr="00823B54">
        <w:rPr>
          <w:rFonts w:ascii="Arial" w:eastAsia="Segoe UI" w:hAnsi="Arial" w:cs="Arial"/>
          <w:color w:val="000000" w:themeColor="text1"/>
          <w:sz w:val="24"/>
          <w:szCs w:val="24"/>
        </w:rPr>
        <w:t>.</w:t>
      </w:r>
    </w:p>
    <w:p w14:paraId="229BF0D5" w14:textId="77777777" w:rsidR="00520884" w:rsidRPr="00823B54" w:rsidRDefault="00520884" w:rsidP="00AD7F4F">
      <w:pPr>
        <w:jc w:val="both"/>
        <w:rPr>
          <w:rFonts w:ascii="Arial" w:eastAsia="Segoe UI" w:hAnsi="Arial" w:cs="Arial"/>
          <w:color w:val="000000" w:themeColor="text1"/>
          <w:sz w:val="24"/>
          <w:szCs w:val="24"/>
        </w:rPr>
      </w:pPr>
    </w:p>
    <w:p w14:paraId="32D389AF" w14:textId="77777777" w:rsidR="00520884" w:rsidRPr="00823B54" w:rsidRDefault="00520884"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w:t>
      </w:r>
      <w:r w:rsidR="00C960B8" w:rsidRPr="00823B54">
        <w:rPr>
          <w:rFonts w:ascii="Arial" w:eastAsia="Segoe UI" w:hAnsi="Arial" w:cs="Arial"/>
          <w:color w:val="000000" w:themeColor="text1"/>
          <w:sz w:val="24"/>
          <w:szCs w:val="24"/>
        </w:rPr>
        <w:t>o primero quisiera compartir también las palabras de don Juan Manuel</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sobre las bondades de este</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convenio</w:t>
      </w:r>
      <w:r w:rsidRPr="00823B54">
        <w:rPr>
          <w:rFonts w:ascii="Arial" w:eastAsia="Segoe UI" w:hAnsi="Arial" w:cs="Arial"/>
          <w:color w:val="000000" w:themeColor="text1"/>
          <w:sz w:val="24"/>
          <w:szCs w:val="24"/>
        </w:rPr>
        <w:t>. M</w:t>
      </w:r>
      <w:r w:rsidR="00C960B8" w:rsidRPr="00823B54">
        <w:rPr>
          <w:rFonts w:ascii="Arial" w:eastAsia="Segoe UI" w:hAnsi="Arial" w:cs="Arial"/>
          <w:color w:val="000000" w:themeColor="text1"/>
          <w:sz w:val="24"/>
          <w:szCs w:val="24"/>
        </w:rPr>
        <w:t xml:space="preserve">e parece que es estratégicamente valioso y que además permite aprovechar las fortalezas del IMAS y del </w:t>
      </w:r>
      <w:r w:rsidRPr="00823B54">
        <w:rPr>
          <w:rFonts w:ascii="Arial" w:eastAsia="Segoe UI" w:hAnsi="Arial" w:cs="Arial"/>
          <w:color w:val="000000" w:themeColor="text1"/>
          <w:sz w:val="24"/>
          <w:szCs w:val="24"/>
        </w:rPr>
        <w:t>INDER</w:t>
      </w:r>
      <w:r w:rsidR="00C960B8" w:rsidRPr="00823B54">
        <w:rPr>
          <w:rFonts w:ascii="Arial" w:eastAsia="Segoe UI" w:hAnsi="Arial" w:cs="Arial"/>
          <w:color w:val="000000" w:themeColor="text1"/>
          <w:sz w:val="24"/>
          <w:szCs w:val="24"/>
        </w:rPr>
        <w:t xml:space="preserve"> sin crear nuevas estructuras</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para apoyar efectivamente una población juvenil rural que requiere de este tipo de beneficios</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para realizar sus estudios y mejorar sus condiciones de vida. </w:t>
      </w:r>
    </w:p>
    <w:p w14:paraId="0E42A45E" w14:textId="77777777" w:rsidR="00520884" w:rsidRPr="00823B54" w:rsidRDefault="00520884" w:rsidP="00AD7F4F">
      <w:pPr>
        <w:jc w:val="both"/>
        <w:rPr>
          <w:rFonts w:ascii="Arial" w:eastAsia="Segoe UI" w:hAnsi="Arial" w:cs="Arial"/>
          <w:color w:val="000000" w:themeColor="text1"/>
          <w:sz w:val="24"/>
          <w:szCs w:val="24"/>
        </w:rPr>
      </w:pPr>
    </w:p>
    <w:p w14:paraId="7050C906" w14:textId="77777777" w:rsidR="00F25012"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Yo solo tengo 2 comentarios</w:t>
      </w:r>
      <w:r w:rsidR="00520884" w:rsidRPr="00823B54">
        <w:rPr>
          <w:rFonts w:ascii="Arial" w:eastAsia="Segoe UI" w:hAnsi="Arial" w:cs="Arial"/>
          <w:color w:val="000000" w:themeColor="text1"/>
          <w:sz w:val="24"/>
          <w:szCs w:val="24"/>
        </w:rPr>
        <w:t>. M</w:t>
      </w:r>
      <w:r w:rsidRPr="00823B54">
        <w:rPr>
          <w:rFonts w:ascii="Arial" w:eastAsia="Segoe UI" w:hAnsi="Arial" w:cs="Arial"/>
          <w:color w:val="000000" w:themeColor="text1"/>
          <w:sz w:val="24"/>
          <w:szCs w:val="24"/>
        </w:rPr>
        <w:t>e parece que en el plan de proceso o en el plan operativo para poner en marcha esto</w:t>
      </w:r>
      <w:r w:rsidR="00520884" w:rsidRPr="00823B54">
        <w:rPr>
          <w:rFonts w:ascii="Arial" w:eastAsia="Segoe UI" w:hAnsi="Arial" w:cs="Arial"/>
          <w:color w:val="000000" w:themeColor="text1"/>
          <w:sz w:val="24"/>
          <w:szCs w:val="24"/>
        </w:rPr>
        <w:t>, s</w:t>
      </w:r>
      <w:r w:rsidRPr="00823B54">
        <w:rPr>
          <w:rFonts w:ascii="Arial" w:eastAsia="Segoe UI" w:hAnsi="Arial" w:cs="Arial"/>
          <w:color w:val="000000" w:themeColor="text1"/>
          <w:sz w:val="24"/>
          <w:szCs w:val="24"/>
        </w:rPr>
        <w:t>ería bueno definir</w:t>
      </w:r>
      <w:r w:rsidR="00520884"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territorialmente dónde se van a aplicar estos recursos</w:t>
      </w:r>
      <w:r w:rsidR="00520884" w:rsidRPr="00823B54">
        <w:rPr>
          <w:rFonts w:ascii="Arial" w:eastAsia="Segoe UI" w:hAnsi="Arial" w:cs="Arial"/>
          <w:color w:val="000000" w:themeColor="text1"/>
          <w:sz w:val="24"/>
          <w:szCs w:val="24"/>
        </w:rPr>
        <w:t>, e</w:t>
      </w:r>
      <w:r w:rsidRPr="00823B54">
        <w:rPr>
          <w:rFonts w:ascii="Arial" w:eastAsia="Segoe UI" w:hAnsi="Arial" w:cs="Arial"/>
          <w:color w:val="000000" w:themeColor="text1"/>
          <w:sz w:val="24"/>
          <w:szCs w:val="24"/>
        </w:rPr>
        <w:t xml:space="preserve">n cuáles territorios </w:t>
      </w:r>
      <w:r w:rsidR="00520884" w:rsidRPr="00823B54">
        <w:rPr>
          <w:rFonts w:ascii="Arial" w:eastAsia="Segoe UI" w:hAnsi="Arial" w:cs="Arial"/>
          <w:color w:val="000000" w:themeColor="text1"/>
          <w:sz w:val="24"/>
          <w:szCs w:val="24"/>
        </w:rPr>
        <w:t>r</w:t>
      </w:r>
      <w:r w:rsidRPr="00823B54">
        <w:rPr>
          <w:rFonts w:ascii="Arial" w:eastAsia="Segoe UI" w:hAnsi="Arial" w:cs="Arial"/>
          <w:color w:val="000000" w:themeColor="text1"/>
          <w:sz w:val="24"/>
          <w:szCs w:val="24"/>
        </w:rPr>
        <w:t>urales</w:t>
      </w:r>
      <w:r w:rsidR="00520884" w:rsidRPr="00823B54">
        <w:rPr>
          <w:rFonts w:ascii="Arial" w:eastAsia="Segoe UI" w:hAnsi="Arial" w:cs="Arial"/>
          <w:color w:val="000000" w:themeColor="text1"/>
          <w:sz w:val="24"/>
          <w:szCs w:val="24"/>
        </w:rPr>
        <w:t xml:space="preserve">, en </w:t>
      </w:r>
      <w:r w:rsidRPr="00823B54">
        <w:rPr>
          <w:rFonts w:ascii="Arial" w:eastAsia="Segoe UI" w:hAnsi="Arial" w:cs="Arial"/>
          <w:color w:val="000000" w:themeColor="text1"/>
          <w:sz w:val="24"/>
          <w:szCs w:val="24"/>
        </w:rPr>
        <w:t>cuáles cantones</w:t>
      </w:r>
      <w:r w:rsidR="00520884"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es un detalle ya de proceso</w:t>
      </w:r>
      <w:r w:rsidR="00520884"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pero que sería importante definirlo para efectos de monitoreo</w:t>
      </w:r>
      <w:r w:rsidR="00520884"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de seguimiento y ver el detalle del cumplimiento de las metas que se establecen</w:t>
      </w:r>
      <w:r w:rsidR="00520884"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br/>
      </w:r>
    </w:p>
    <w:p w14:paraId="2710A4B6" w14:textId="19691B80" w:rsidR="00C960B8" w:rsidRPr="00823B54" w:rsidRDefault="00C960B8" w:rsidP="00AD7F4F">
      <w:pPr>
        <w:jc w:val="both"/>
        <w:rPr>
          <w:rFonts w:ascii="Arial" w:hAnsi="Arial" w:cs="Arial"/>
          <w:color w:val="000000" w:themeColor="text1"/>
          <w:sz w:val="24"/>
          <w:szCs w:val="24"/>
        </w:rPr>
      </w:pPr>
      <w:r w:rsidRPr="00823B54">
        <w:rPr>
          <w:rFonts w:ascii="Arial" w:eastAsia="Segoe UI" w:hAnsi="Arial" w:cs="Arial"/>
          <w:color w:val="000000" w:themeColor="text1"/>
          <w:sz w:val="24"/>
          <w:szCs w:val="24"/>
        </w:rPr>
        <w:t>Y</w:t>
      </w:r>
      <w:r w:rsidR="00520884"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lo otro es una duda</w:t>
      </w:r>
      <w:r w:rsidR="00520884"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más bien</w:t>
      </w:r>
      <w:r w:rsidR="00520884" w:rsidRPr="00823B54">
        <w:rPr>
          <w:rFonts w:ascii="Arial" w:eastAsia="Segoe UI" w:hAnsi="Arial" w:cs="Arial"/>
          <w:color w:val="000000" w:themeColor="text1"/>
          <w:sz w:val="24"/>
          <w:szCs w:val="24"/>
        </w:rPr>
        <w:t>. ¿</w:t>
      </w:r>
      <w:r w:rsidRPr="00823B54">
        <w:rPr>
          <w:rFonts w:ascii="Arial" w:eastAsia="Segoe UI" w:hAnsi="Arial" w:cs="Arial"/>
          <w:color w:val="000000" w:themeColor="text1"/>
          <w:sz w:val="24"/>
          <w:szCs w:val="24"/>
        </w:rPr>
        <w:t xml:space="preserve">Si será posible que </w:t>
      </w:r>
      <w:r w:rsidR="00520884" w:rsidRPr="00823B54">
        <w:rPr>
          <w:rFonts w:ascii="Arial" w:eastAsia="Segoe UI" w:hAnsi="Arial" w:cs="Arial"/>
          <w:color w:val="000000" w:themeColor="text1"/>
          <w:sz w:val="24"/>
          <w:szCs w:val="24"/>
        </w:rPr>
        <w:t>d</w:t>
      </w:r>
      <w:r w:rsidRPr="00823B54">
        <w:rPr>
          <w:rFonts w:ascii="Arial" w:eastAsia="Segoe UI" w:hAnsi="Arial" w:cs="Arial"/>
          <w:color w:val="000000" w:themeColor="text1"/>
          <w:sz w:val="24"/>
          <w:szCs w:val="24"/>
        </w:rPr>
        <w:t>espués d</w:t>
      </w:r>
      <w:r w:rsidR="00520884" w:rsidRPr="00823B54">
        <w:rPr>
          <w:rFonts w:ascii="Arial" w:eastAsia="Segoe UI" w:hAnsi="Arial" w:cs="Arial"/>
          <w:color w:val="000000" w:themeColor="text1"/>
          <w:sz w:val="24"/>
          <w:szCs w:val="24"/>
        </w:rPr>
        <w:t xml:space="preserve">e </w:t>
      </w:r>
      <w:r w:rsidRPr="00823B54">
        <w:rPr>
          <w:rFonts w:ascii="Arial" w:eastAsia="Segoe UI" w:hAnsi="Arial" w:cs="Arial"/>
          <w:color w:val="000000" w:themeColor="text1"/>
          <w:sz w:val="24"/>
          <w:szCs w:val="24"/>
        </w:rPr>
        <w:t>2028</w:t>
      </w:r>
      <w:r w:rsidR="00520884"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haya una extensión de </w:t>
      </w:r>
      <w:r w:rsidR="00520884" w:rsidRPr="00823B54">
        <w:rPr>
          <w:rFonts w:ascii="Arial" w:eastAsia="Segoe UI" w:hAnsi="Arial" w:cs="Arial"/>
          <w:color w:val="000000" w:themeColor="text1"/>
          <w:sz w:val="24"/>
          <w:szCs w:val="24"/>
        </w:rPr>
        <w:t xml:space="preserve">este </w:t>
      </w:r>
      <w:r w:rsidRPr="00823B54">
        <w:rPr>
          <w:rFonts w:ascii="Arial" w:eastAsia="Segoe UI" w:hAnsi="Arial" w:cs="Arial"/>
          <w:color w:val="000000" w:themeColor="text1"/>
          <w:sz w:val="24"/>
          <w:szCs w:val="24"/>
        </w:rPr>
        <w:t>convenio</w:t>
      </w:r>
      <w:r w:rsidR="00520884" w:rsidRPr="00823B54">
        <w:rPr>
          <w:rFonts w:ascii="Arial" w:eastAsia="Segoe UI" w:hAnsi="Arial" w:cs="Arial"/>
          <w:color w:val="000000" w:themeColor="text1"/>
          <w:sz w:val="24"/>
          <w:szCs w:val="24"/>
        </w:rPr>
        <w:t xml:space="preserve">? </w:t>
      </w:r>
      <w:r w:rsidR="007733C2" w:rsidRPr="00823B54">
        <w:rPr>
          <w:rFonts w:ascii="Arial" w:eastAsia="Segoe UI" w:hAnsi="Arial" w:cs="Arial"/>
          <w:color w:val="000000" w:themeColor="text1"/>
          <w:sz w:val="24"/>
          <w:szCs w:val="24"/>
        </w:rPr>
        <w:t>¿</w:t>
      </w:r>
      <w:r w:rsidR="00520884" w:rsidRPr="00823B54">
        <w:rPr>
          <w:rFonts w:ascii="Arial" w:eastAsia="Segoe UI" w:hAnsi="Arial" w:cs="Arial"/>
          <w:color w:val="000000" w:themeColor="text1"/>
          <w:sz w:val="24"/>
          <w:szCs w:val="24"/>
        </w:rPr>
        <w:t>P</w:t>
      </w:r>
      <w:r w:rsidRPr="00823B54">
        <w:rPr>
          <w:rFonts w:ascii="Arial" w:eastAsia="Segoe UI" w:hAnsi="Arial" w:cs="Arial"/>
          <w:color w:val="000000" w:themeColor="text1"/>
          <w:sz w:val="24"/>
          <w:szCs w:val="24"/>
        </w:rPr>
        <w:t>orque son 2</w:t>
      </w:r>
      <w:r w:rsidR="00520884"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3 años, incluyendo est</w:t>
      </w:r>
      <w:r w:rsidR="007733C2" w:rsidRPr="00823B54">
        <w:rPr>
          <w:rFonts w:ascii="Arial" w:eastAsia="Segoe UI" w:hAnsi="Arial" w:cs="Arial"/>
          <w:color w:val="000000" w:themeColor="text1"/>
          <w:sz w:val="24"/>
          <w:szCs w:val="24"/>
        </w:rPr>
        <w:t>e</w:t>
      </w:r>
      <w:r w:rsidRPr="00823B54">
        <w:rPr>
          <w:rFonts w:ascii="Arial" w:eastAsia="Segoe UI" w:hAnsi="Arial" w:cs="Arial"/>
          <w:color w:val="000000" w:themeColor="text1"/>
          <w:sz w:val="24"/>
          <w:szCs w:val="24"/>
        </w:rPr>
        <w:t>?</w:t>
      </w:r>
    </w:p>
    <w:p w14:paraId="448B9469" w14:textId="5BA2AB38" w:rsidR="00C960B8" w:rsidRPr="00823B54" w:rsidRDefault="00C960B8" w:rsidP="00AD7F4F">
      <w:pPr>
        <w:jc w:val="both"/>
        <w:rPr>
          <w:rFonts w:ascii="Arial" w:hAnsi="Arial" w:cs="Arial"/>
          <w:color w:val="000000" w:themeColor="text1"/>
          <w:sz w:val="24"/>
          <w:szCs w:val="24"/>
        </w:rPr>
      </w:pPr>
      <w:r w:rsidRPr="00823B54">
        <w:rPr>
          <w:rFonts w:ascii="Arial" w:eastAsia="Segoe UI" w:hAnsi="Arial" w:cs="Arial"/>
          <w:b/>
          <w:bCs/>
          <w:color w:val="000000" w:themeColor="text1"/>
          <w:sz w:val="24"/>
          <w:szCs w:val="24"/>
        </w:rPr>
        <w:br/>
        <w:t>Yorlen</w:t>
      </w:r>
      <w:r w:rsidR="00520884" w:rsidRPr="00823B54">
        <w:rPr>
          <w:rFonts w:ascii="Arial" w:eastAsia="Segoe UI" w:hAnsi="Arial" w:cs="Arial"/>
          <w:b/>
          <w:bCs/>
          <w:color w:val="000000" w:themeColor="text1"/>
          <w:sz w:val="24"/>
          <w:szCs w:val="24"/>
        </w:rPr>
        <w:t>i</w:t>
      </w:r>
      <w:r w:rsidRPr="00823B54">
        <w:rPr>
          <w:rFonts w:ascii="Arial" w:eastAsia="Segoe UI" w:hAnsi="Arial" w:cs="Arial"/>
          <w:b/>
          <w:bCs/>
          <w:color w:val="000000" w:themeColor="text1"/>
          <w:sz w:val="24"/>
          <w:szCs w:val="24"/>
        </w:rPr>
        <w:t xml:space="preserve"> </w:t>
      </w:r>
      <w:r w:rsidR="00520884" w:rsidRPr="00823B54">
        <w:rPr>
          <w:rFonts w:ascii="Arial" w:eastAsia="Segoe UI" w:hAnsi="Arial" w:cs="Arial"/>
          <w:b/>
          <w:bCs/>
          <w:color w:val="000000" w:themeColor="text1"/>
          <w:sz w:val="24"/>
          <w:szCs w:val="24"/>
        </w:rPr>
        <w:t xml:space="preserve">León: </w:t>
      </w:r>
      <w:r w:rsidRPr="00823B54">
        <w:rPr>
          <w:rFonts w:ascii="Arial" w:eastAsia="Segoe UI" w:hAnsi="Arial" w:cs="Arial"/>
          <w:color w:val="000000" w:themeColor="text1"/>
          <w:sz w:val="24"/>
          <w:szCs w:val="24"/>
        </w:rPr>
        <w:t>S</w:t>
      </w:r>
      <w:r w:rsidR="00520884" w:rsidRPr="00823B54">
        <w:rPr>
          <w:rFonts w:ascii="Arial" w:eastAsia="Segoe UI" w:hAnsi="Arial" w:cs="Arial"/>
          <w:color w:val="000000" w:themeColor="text1"/>
          <w:sz w:val="24"/>
          <w:szCs w:val="24"/>
        </w:rPr>
        <w:t>í, s</w:t>
      </w:r>
      <w:r w:rsidRPr="00823B54">
        <w:rPr>
          <w:rFonts w:ascii="Arial" w:eastAsia="Segoe UI" w:hAnsi="Arial" w:cs="Arial"/>
          <w:color w:val="000000" w:themeColor="text1"/>
          <w:sz w:val="24"/>
          <w:szCs w:val="24"/>
        </w:rPr>
        <w:t>eñor, 3 años</w:t>
      </w:r>
      <w:r w:rsidR="00520884" w:rsidRPr="00823B54">
        <w:rPr>
          <w:rFonts w:ascii="Arial" w:eastAsia="Segoe UI" w:hAnsi="Arial" w:cs="Arial"/>
          <w:color w:val="000000" w:themeColor="text1"/>
          <w:sz w:val="24"/>
          <w:szCs w:val="24"/>
        </w:rPr>
        <w:t>.</w:t>
      </w:r>
    </w:p>
    <w:p w14:paraId="1255C341" w14:textId="77777777" w:rsidR="00520884" w:rsidRPr="00823B54" w:rsidRDefault="00520884"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 xml:space="preserve">Freddy Miranda: </w:t>
      </w:r>
      <w:r w:rsidR="00C960B8" w:rsidRPr="00823B54">
        <w:rPr>
          <w:rFonts w:ascii="Arial" w:eastAsia="Segoe UI" w:hAnsi="Arial" w:cs="Arial"/>
          <w:color w:val="000000" w:themeColor="text1"/>
          <w:sz w:val="24"/>
          <w:szCs w:val="24"/>
        </w:rPr>
        <w:t>Sí</w:t>
      </w:r>
      <w:r w:rsidRPr="00823B54">
        <w:rPr>
          <w:rFonts w:ascii="Arial" w:eastAsia="Segoe UI" w:hAnsi="Arial" w:cs="Arial"/>
          <w:color w:val="000000" w:themeColor="text1"/>
          <w:sz w:val="24"/>
          <w:szCs w:val="24"/>
        </w:rPr>
        <w:t xml:space="preserve">. </w:t>
      </w:r>
    </w:p>
    <w:p w14:paraId="4558C40B" w14:textId="77777777" w:rsidR="00520884" w:rsidRPr="00823B54" w:rsidRDefault="00520884"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lastRenderedPageBreak/>
        <w:t>E</w:t>
      </w:r>
      <w:r w:rsidR="00C960B8" w:rsidRPr="00823B54">
        <w:rPr>
          <w:rFonts w:ascii="Arial" w:eastAsia="Segoe UI" w:hAnsi="Arial" w:cs="Arial"/>
          <w:color w:val="000000" w:themeColor="text1"/>
          <w:sz w:val="24"/>
          <w:szCs w:val="24"/>
        </w:rPr>
        <w:t>ntonces</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si uno coge población que está iniciando, por ejemplo, el proceso educativo dentro de 3 años se corta y podría ver lo que algunos especialistas llaman efecto acantilado</w:t>
      </w:r>
      <w:r w:rsidRPr="00823B54">
        <w:rPr>
          <w:rFonts w:ascii="Arial" w:eastAsia="Segoe UI" w:hAnsi="Arial" w:cs="Arial"/>
          <w:color w:val="000000" w:themeColor="text1"/>
          <w:sz w:val="24"/>
          <w:szCs w:val="24"/>
        </w:rPr>
        <w:t>.</w:t>
      </w:r>
    </w:p>
    <w:p w14:paraId="4B9D2257" w14:textId="77777777" w:rsidR="00520884" w:rsidRPr="00823B54" w:rsidRDefault="00520884" w:rsidP="00AD7F4F">
      <w:pPr>
        <w:jc w:val="both"/>
        <w:rPr>
          <w:rFonts w:ascii="Arial" w:eastAsia="Segoe UI" w:hAnsi="Arial" w:cs="Arial"/>
          <w:color w:val="000000" w:themeColor="text1"/>
          <w:sz w:val="24"/>
          <w:szCs w:val="24"/>
        </w:rPr>
      </w:pPr>
    </w:p>
    <w:p w14:paraId="08E7D924" w14:textId="18DCA479" w:rsidR="00520884" w:rsidRPr="00823B54" w:rsidRDefault="00520884"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Yorleni León:</w:t>
      </w:r>
      <w:r w:rsidRPr="00823B54">
        <w:rPr>
          <w:rFonts w:ascii="Arial" w:eastAsia="Segoe UI" w:hAnsi="Arial" w:cs="Arial"/>
          <w:color w:val="000000" w:themeColor="text1"/>
          <w:sz w:val="24"/>
          <w:szCs w:val="24"/>
        </w:rPr>
        <w:t xml:space="preserve"> Claro.</w:t>
      </w:r>
    </w:p>
    <w:p w14:paraId="336E90A2" w14:textId="77777777" w:rsidR="00520884" w:rsidRPr="00823B54" w:rsidRDefault="00520884" w:rsidP="00AD7F4F">
      <w:pPr>
        <w:jc w:val="both"/>
        <w:rPr>
          <w:rFonts w:ascii="Arial" w:eastAsia="Segoe UI" w:hAnsi="Arial" w:cs="Arial"/>
          <w:color w:val="000000" w:themeColor="text1"/>
          <w:sz w:val="24"/>
          <w:szCs w:val="24"/>
        </w:rPr>
      </w:pPr>
    </w:p>
    <w:p w14:paraId="33EE4206" w14:textId="3E162489" w:rsidR="00C960B8" w:rsidRPr="00823B54" w:rsidRDefault="00520884"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Freddy Miranda:</w:t>
      </w:r>
      <w:r w:rsidRPr="00823B54">
        <w:rPr>
          <w:rFonts w:ascii="Arial" w:eastAsia="Segoe UI" w:hAnsi="Arial" w:cs="Arial"/>
          <w:color w:val="000000" w:themeColor="text1"/>
          <w:sz w:val="24"/>
          <w:szCs w:val="24"/>
        </w:rPr>
        <w:t xml:space="preserve"> O</w:t>
      </w:r>
      <w:r w:rsidR="00C960B8" w:rsidRPr="00823B54">
        <w:rPr>
          <w:rFonts w:ascii="Arial" w:eastAsia="Segoe UI" w:hAnsi="Arial" w:cs="Arial"/>
          <w:color w:val="000000" w:themeColor="text1"/>
          <w:sz w:val="24"/>
          <w:szCs w:val="24"/>
        </w:rPr>
        <w:t xml:space="preserve"> sea, llegaste al borde y ok</w:t>
      </w:r>
      <w:r w:rsidRPr="00823B54">
        <w:rPr>
          <w:rFonts w:ascii="Arial" w:eastAsia="Segoe UI" w:hAnsi="Arial" w:cs="Arial"/>
          <w:color w:val="000000" w:themeColor="text1"/>
          <w:sz w:val="24"/>
          <w:szCs w:val="24"/>
        </w:rPr>
        <w:t>. E</w:t>
      </w:r>
      <w:r w:rsidR="00C960B8" w:rsidRPr="00823B54">
        <w:rPr>
          <w:rFonts w:ascii="Arial" w:eastAsia="Segoe UI" w:hAnsi="Arial" w:cs="Arial"/>
          <w:color w:val="000000" w:themeColor="text1"/>
          <w:sz w:val="24"/>
          <w:szCs w:val="24"/>
        </w:rPr>
        <w:t>ntonces</w:t>
      </w:r>
      <w:r w:rsidRPr="00823B54">
        <w:rPr>
          <w:rFonts w:ascii="Arial" w:eastAsia="Segoe UI" w:hAnsi="Arial" w:cs="Arial"/>
          <w:color w:val="000000" w:themeColor="text1"/>
          <w:sz w:val="24"/>
          <w:szCs w:val="24"/>
        </w:rPr>
        <w:t>, n</w:t>
      </w:r>
      <w:r w:rsidR="00C960B8" w:rsidRPr="00823B54">
        <w:rPr>
          <w:rFonts w:ascii="Arial" w:eastAsia="Segoe UI" w:hAnsi="Arial" w:cs="Arial"/>
          <w:color w:val="000000" w:themeColor="text1"/>
          <w:sz w:val="24"/>
          <w:szCs w:val="24"/>
        </w:rPr>
        <w:t>ada más que</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a la hora del seguimiento y esto que sirva</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sirva para los beneficios para convencer de nuevo a la Junta Directiva de</w:t>
      </w:r>
      <w:r w:rsidRPr="00823B54">
        <w:rPr>
          <w:rFonts w:ascii="Arial" w:eastAsia="Segoe UI" w:hAnsi="Arial" w:cs="Arial"/>
          <w:color w:val="000000" w:themeColor="text1"/>
          <w:sz w:val="24"/>
          <w:szCs w:val="24"/>
        </w:rPr>
        <w:t xml:space="preserve">l INDER </w:t>
      </w:r>
      <w:r w:rsidR="00C960B8" w:rsidRPr="00823B54">
        <w:rPr>
          <w:rFonts w:ascii="Arial" w:eastAsia="Segoe UI" w:hAnsi="Arial" w:cs="Arial"/>
          <w:color w:val="000000" w:themeColor="text1"/>
          <w:sz w:val="24"/>
          <w:szCs w:val="24"/>
        </w:rPr>
        <w:t>para extenderlo</w:t>
      </w:r>
      <w:r w:rsidRPr="00823B54">
        <w:rPr>
          <w:rFonts w:ascii="Arial" w:eastAsia="Segoe UI" w:hAnsi="Arial" w:cs="Arial"/>
          <w:color w:val="000000" w:themeColor="text1"/>
          <w:sz w:val="24"/>
          <w:szCs w:val="24"/>
        </w:rPr>
        <w:t>, m</w:t>
      </w:r>
      <w:r w:rsidR="00C960B8" w:rsidRPr="00823B54">
        <w:rPr>
          <w:rFonts w:ascii="Arial" w:eastAsia="Segoe UI" w:hAnsi="Arial" w:cs="Arial"/>
          <w:color w:val="000000" w:themeColor="text1"/>
          <w:sz w:val="24"/>
          <w:szCs w:val="24"/>
        </w:rPr>
        <w:t>e parece que sería muy útil. Gracias, eso es todo.</w:t>
      </w:r>
    </w:p>
    <w:p w14:paraId="62EC6AED" w14:textId="393B3B49" w:rsidR="001519B5"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Yorlen</w:t>
      </w:r>
      <w:r w:rsidR="001519B5" w:rsidRPr="00823B54">
        <w:rPr>
          <w:rFonts w:ascii="Arial" w:eastAsia="Segoe UI" w:hAnsi="Arial" w:cs="Arial"/>
          <w:b/>
          <w:bCs/>
          <w:color w:val="000000" w:themeColor="text1"/>
          <w:sz w:val="24"/>
          <w:szCs w:val="24"/>
        </w:rPr>
        <w:t>i</w:t>
      </w:r>
      <w:r w:rsidRPr="00823B54">
        <w:rPr>
          <w:rFonts w:ascii="Arial" w:eastAsia="Segoe UI" w:hAnsi="Arial" w:cs="Arial"/>
          <w:b/>
          <w:bCs/>
          <w:color w:val="000000" w:themeColor="text1"/>
          <w:sz w:val="24"/>
          <w:szCs w:val="24"/>
        </w:rPr>
        <w:t xml:space="preserve"> </w:t>
      </w:r>
      <w:r w:rsidR="001519B5" w:rsidRPr="00823B54">
        <w:rPr>
          <w:rFonts w:ascii="Arial" w:eastAsia="Segoe UI" w:hAnsi="Arial" w:cs="Arial"/>
          <w:b/>
          <w:bCs/>
          <w:color w:val="000000" w:themeColor="text1"/>
          <w:sz w:val="24"/>
          <w:szCs w:val="24"/>
        </w:rPr>
        <w:t xml:space="preserve">León: </w:t>
      </w:r>
      <w:r w:rsidR="001519B5" w:rsidRPr="00823B54">
        <w:rPr>
          <w:rFonts w:ascii="Arial" w:eastAsia="Segoe UI" w:hAnsi="Arial" w:cs="Arial"/>
          <w:color w:val="000000" w:themeColor="text1"/>
          <w:sz w:val="24"/>
          <w:szCs w:val="24"/>
        </w:rPr>
        <w:t>Co</w:t>
      </w:r>
      <w:r w:rsidRPr="00823B54">
        <w:rPr>
          <w:rFonts w:ascii="Arial" w:eastAsia="Segoe UI" w:hAnsi="Arial" w:cs="Arial"/>
          <w:color w:val="000000" w:themeColor="text1"/>
          <w:sz w:val="24"/>
          <w:szCs w:val="24"/>
        </w:rPr>
        <w:t>n respecto a</w:t>
      </w:r>
      <w:r w:rsidR="001519B5"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sus 2 preocupaciones</w:t>
      </w:r>
      <w:r w:rsidR="001519B5" w:rsidRPr="00823B54">
        <w:rPr>
          <w:rFonts w:ascii="Arial" w:eastAsia="Segoe UI" w:hAnsi="Arial" w:cs="Arial"/>
          <w:color w:val="000000" w:themeColor="text1"/>
          <w:sz w:val="24"/>
          <w:szCs w:val="24"/>
        </w:rPr>
        <w:t>. U</w:t>
      </w:r>
      <w:r w:rsidRPr="00823B54">
        <w:rPr>
          <w:rFonts w:ascii="Arial" w:eastAsia="Segoe UI" w:hAnsi="Arial" w:cs="Arial"/>
          <w:color w:val="000000" w:themeColor="text1"/>
          <w:sz w:val="24"/>
          <w:szCs w:val="24"/>
        </w:rPr>
        <w:t>na, don Fred</w:t>
      </w:r>
      <w:r w:rsidR="001519B5" w:rsidRPr="00823B54">
        <w:rPr>
          <w:rFonts w:ascii="Arial" w:eastAsia="Segoe UI" w:hAnsi="Arial" w:cs="Arial"/>
          <w:color w:val="000000" w:themeColor="text1"/>
          <w:sz w:val="24"/>
          <w:szCs w:val="24"/>
        </w:rPr>
        <w:t>d</w:t>
      </w:r>
      <w:r w:rsidRPr="00823B54">
        <w:rPr>
          <w:rFonts w:ascii="Arial" w:eastAsia="Segoe UI" w:hAnsi="Arial" w:cs="Arial"/>
          <w:color w:val="000000" w:themeColor="text1"/>
          <w:sz w:val="24"/>
          <w:szCs w:val="24"/>
        </w:rPr>
        <w:t xml:space="preserve">y, es lo siguiente, vamos a ver, estamos entendiendo que ya a través del </w:t>
      </w:r>
      <w:r w:rsidR="001519B5" w:rsidRPr="00823B54">
        <w:rPr>
          <w:rFonts w:ascii="Arial" w:eastAsia="Segoe UI" w:hAnsi="Arial" w:cs="Arial"/>
          <w:color w:val="000000" w:themeColor="text1"/>
          <w:sz w:val="24"/>
          <w:szCs w:val="24"/>
        </w:rPr>
        <w:t xml:space="preserve">INDER, </w:t>
      </w:r>
      <w:r w:rsidRPr="00823B54">
        <w:rPr>
          <w:rFonts w:ascii="Arial" w:eastAsia="Segoe UI" w:hAnsi="Arial" w:cs="Arial"/>
          <w:color w:val="000000" w:themeColor="text1"/>
          <w:sz w:val="24"/>
          <w:szCs w:val="24"/>
        </w:rPr>
        <w:t xml:space="preserve">tiene claro cuáles son los territorios rurales y cuáles no son los territorios rurales, </w:t>
      </w:r>
      <w:r w:rsidR="001519B5" w:rsidRPr="00823B54">
        <w:rPr>
          <w:rFonts w:ascii="Arial" w:eastAsia="Segoe UI" w:hAnsi="Arial" w:cs="Arial"/>
          <w:color w:val="000000" w:themeColor="text1"/>
          <w:sz w:val="24"/>
          <w:szCs w:val="24"/>
        </w:rPr>
        <w:t>e</w:t>
      </w:r>
      <w:r w:rsidRPr="00823B54">
        <w:rPr>
          <w:rFonts w:ascii="Arial" w:eastAsia="Segoe UI" w:hAnsi="Arial" w:cs="Arial"/>
          <w:color w:val="000000" w:themeColor="text1"/>
          <w:sz w:val="24"/>
          <w:szCs w:val="24"/>
        </w:rPr>
        <w:t>so ya ellos lo tienen como muy mapeado y demás.</w:t>
      </w:r>
      <w:r w:rsidR="001519B5"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Nosotros tenemos una demanda altísima de estudiantes de secundaria que no tienen beca y que están ubicados en zonas rurales, que también lo podemos saber a través del </w:t>
      </w:r>
      <w:r w:rsidR="001519B5" w:rsidRPr="00823B54">
        <w:rPr>
          <w:rFonts w:ascii="Arial" w:eastAsia="Segoe UI" w:hAnsi="Arial" w:cs="Arial"/>
          <w:color w:val="000000" w:themeColor="text1"/>
          <w:sz w:val="24"/>
          <w:szCs w:val="24"/>
        </w:rPr>
        <w:t xml:space="preserve">Sistema Nacional de Información y Registro Único de Beneficiarios del Estado (SINIRUBE) </w:t>
      </w:r>
      <w:r w:rsidRPr="00823B54">
        <w:rPr>
          <w:rFonts w:ascii="Arial" w:eastAsia="Segoe UI" w:hAnsi="Arial" w:cs="Arial"/>
          <w:color w:val="000000" w:themeColor="text1"/>
          <w:sz w:val="24"/>
          <w:szCs w:val="24"/>
        </w:rPr>
        <w:t>y</w:t>
      </w:r>
      <w:r w:rsidR="001519B5"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a través de los procesos de perfilamiento</w:t>
      </w:r>
      <w:r w:rsidR="001519B5" w:rsidRPr="00823B54">
        <w:rPr>
          <w:rFonts w:ascii="Arial" w:eastAsia="Segoe UI" w:hAnsi="Arial" w:cs="Arial"/>
          <w:color w:val="000000" w:themeColor="text1"/>
          <w:sz w:val="24"/>
          <w:szCs w:val="24"/>
        </w:rPr>
        <w:t>. E</w:t>
      </w:r>
      <w:r w:rsidRPr="00823B54">
        <w:rPr>
          <w:rFonts w:ascii="Arial" w:eastAsia="Segoe UI" w:hAnsi="Arial" w:cs="Arial"/>
          <w:color w:val="000000" w:themeColor="text1"/>
          <w:sz w:val="24"/>
          <w:szCs w:val="24"/>
        </w:rPr>
        <w:t>ntonces</w:t>
      </w:r>
      <w:r w:rsidR="001519B5"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poder acoplar esos territorios rurales</w:t>
      </w:r>
      <w:r w:rsidR="001519B5" w:rsidRPr="00823B54">
        <w:rPr>
          <w:rFonts w:ascii="Arial" w:eastAsia="Segoe UI" w:hAnsi="Arial" w:cs="Arial"/>
          <w:color w:val="000000" w:themeColor="text1"/>
          <w:sz w:val="24"/>
          <w:szCs w:val="24"/>
        </w:rPr>
        <w:t xml:space="preserve"> c</w:t>
      </w:r>
      <w:r w:rsidRPr="00823B54">
        <w:rPr>
          <w:rFonts w:ascii="Arial" w:eastAsia="Segoe UI" w:hAnsi="Arial" w:cs="Arial"/>
          <w:color w:val="000000" w:themeColor="text1"/>
          <w:sz w:val="24"/>
          <w:szCs w:val="24"/>
        </w:rPr>
        <w:t>on estudiantes</w:t>
      </w:r>
      <w:r w:rsidR="001519B5" w:rsidRPr="00823B54">
        <w:rPr>
          <w:rFonts w:ascii="Arial" w:eastAsia="Segoe UI" w:hAnsi="Arial" w:cs="Arial"/>
          <w:color w:val="000000" w:themeColor="text1"/>
          <w:sz w:val="24"/>
          <w:szCs w:val="24"/>
        </w:rPr>
        <w:t xml:space="preserve">, digamos </w:t>
      </w:r>
      <w:r w:rsidRPr="00823B54">
        <w:rPr>
          <w:rFonts w:ascii="Arial" w:eastAsia="Segoe UI" w:hAnsi="Arial" w:cs="Arial"/>
          <w:color w:val="000000" w:themeColor="text1"/>
          <w:sz w:val="24"/>
          <w:szCs w:val="24"/>
        </w:rPr>
        <w:t>que</w:t>
      </w:r>
      <w:r w:rsidR="001519B5"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cuando estábamos organizando esto</w:t>
      </w:r>
      <w:r w:rsidR="001519B5"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lo veíamos que no era ningún problema mayor</w:t>
      </w:r>
      <w:r w:rsidR="001519B5" w:rsidRPr="00823B54">
        <w:rPr>
          <w:rFonts w:ascii="Arial" w:eastAsia="Segoe UI" w:hAnsi="Arial" w:cs="Arial"/>
          <w:color w:val="000000" w:themeColor="text1"/>
          <w:sz w:val="24"/>
          <w:szCs w:val="24"/>
        </w:rPr>
        <w:t>, e</w:t>
      </w:r>
      <w:r w:rsidRPr="00823B54">
        <w:rPr>
          <w:rFonts w:ascii="Arial" w:eastAsia="Segoe UI" w:hAnsi="Arial" w:cs="Arial"/>
          <w:color w:val="000000" w:themeColor="text1"/>
          <w:sz w:val="24"/>
          <w:szCs w:val="24"/>
        </w:rPr>
        <w:t xml:space="preserve">s algo que operativamente está resuelto y aún con estos </w:t>
      </w:r>
      <w:r w:rsidR="001519B5" w:rsidRPr="00823B54">
        <w:rPr>
          <w:rFonts w:ascii="Arial" w:eastAsia="Segoe UI" w:hAnsi="Arial" w:cs="Arial"/>
          <w:color w:val="000000" w:themeColor="text1"/>
          <w:sz w:val="24"/>
          <w:szCs w:val="24"/>
        </w:rPr>
        <w:t xml:space="preserve">¢2.000.000.000,00 (dos mil millones de colones con cero céntimos), </w:t>
      </w:r>
      <w:r w:rsidRPr="00823B54">
        <w:rPr>
          <w:rFonts w:ascii="Arial" w:eastAsia="Segoe UI" w:hAnsi="Arial" w:cs="Arial"/>
          <w:color w:val="000000" w:themeColor="text1"/>
          <w:sz w:val="24"/>
          <w:szCs w:val="24"/>
        </w:rPr>
        <w:t>todavía el programa Avancemos sigue requiriendo de recursos para poder ampliar más la cobertura</w:t>
      </w:r>
      <w:r w:rsidR="001519B5" w:rsidRPr="00823B54">
        <w:rPr>
          <w:rFonts w:ascii="Arial" w:eastAsia="Segoe UI" w:hAnsi="Arial" w:cs="Arial"/>
          <w:color w:val="000000" w:themeColor="text1"/>
          <w:sz w:val="24"/>
          <w:szCs w:val="24"/>
        </w:rPr>
        <w:t>.</w:t>
      </w:r>
    </w:p>
    <w:p w14:paraId="75C2483C" w14:textId="77777777" w:rsidR="001519B5" w:rsidRPr="00823B54" w:rsidRDefault="001519B5" w:rsidP="00AD7F4F">
      <w:pPr>
        <w:jc w:val="both"/>
        <w:rPr>
          <w:rFonts w:ascii="Arial" w:eastAsia="Segoe UI" w:hAnsi="Arial" w:cs="Arial"/>
          <w:color w:val="000000" w:themeColor="text1"/>
          <w:sz w:val="24"/>
          <w:szCs w:val="24"/>
        </w:rPr>
      </w:pPr>
    </w:p>
    <w:p w14:paraId="3C559725" w14:textId="469009E6" w:rsidR="001519B5" w:rsidRPr="00823B54" w:rsidRDefault="001519B5"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C</w:t>
      </w:r>
      <w:r w:rsidR="00C960B8" w:rsidRPr="00823B54">
        <w:rPr>
          <w:rFonts w:ascii="Arial" w:eastAsia="Segoe UI" w:hAnsi="Arial" w:cs="Arial"/>
          <w:color w:val="000000" w:themeColor="text1"/>
          <w:sz w:val="24"/>
          <w:szCs w:val="24"/>
        </w:rPr>
        <w:t>on respecto a la segunda</w:t>
      </w:r>
      <w:r w:rsidRPr="00823B54">
        <w:rPr>
          <w:rFonts w:ascii="Arial" w:eastAsia="Segoe UI" w:hAnsi="Arial" w:cs="Arial"/>
          <w:color w:val="000000" w:themeColor="text1"/>
          <w:sz w:val="24"/>
          <w:szCs w:val="24"/>
        </w:rPr>
        <w:t xml:space="preserve"> o</w:t>
      </w:r>
      <w:r w:rsidR="00C960B8" w:rsidRPr="00823B54">
        <w:rPr>
          <w:rFonts w:ascii="Arial" w:eastAsia="Segoe UI" w:hAnsi="Arial" w:cs="Arial"/>
          <w:color w:val="000000" w:themeColor="text1"/>
          <w:sz w:val="24"/>
          <w:szCs w:val="24"/>
        </w:rPr>
        <w:t xml:space="preserve">bservación de cómo poder ampliarlo más allá. Tomamos 2 precauciones, una es que entonces estas becas se estarán otorgando para estudiantes de décimo, un décimo ¿Y cuál es el otro grado que hay? </w:t>
      </w:r>
    </w:p>
    <w:p w14:paraId="63BDC3F9" w14:textId="77777777" w:rsidR="001519B5" w:rsidRPr="00823B54" w:rsidRDefault="001519B5" w:rsidP="00AD7F4F">
      <w:pPr>
        <w:jc w:val="both"/>
        <w:rPr>
          <w:rFonts w:ascii="Arial" w:eastAsia="Segoe UI" w:hAnsi="Arial" w:cs="Arial"/>
          <w:color w:val="000000" w:themeColor="text1"/>
          <w:sz w:val="24"/>
          <w:szCs w:val="24"/>
        </w:rPr>
      </w:pPr>
    </w:p>
    <w:p w14:paraId="58DB003B" w14:textId="560959B0" w:rsidR="001519B5" w:rsidRPr="00823B54" w:rsidRDefault="001519B5"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 xml:space="preserve">Orlando Vega: </w:t>
      </w:r>
      <w:r w:rsidRPr="00823B54">
        <w:rPr>
          <w:rFonts w:ascii="Arial" w:eastAsia="Segoe UI" w:hAnsi="Arial" w:cs="Arial"/>
          <w:color w:val="000000" w:themeColor="text1"/>
          <w:sz w:val="24"/>
          <w:szCs w:val="24"/>
        </w:rPr>
        <w:t xml:space="preserve">Duodécimo. </w:t>
      </w:r>
    </w:p>
    <w:p w14:paraId="1F95F78F" w14:textId="77777777" w:rsidR="001519B5" w:rsidRPr="00823B54" w:rsidRDefault="001519B5" w:rsidP="00AD7F4F">
      <w:pPr>
        <w:jc w:val="both"/>
        <w:rPr>
          <w:rFonts w:ascii="Arial" w:eastAsia="Segoe UI" w:hAnsi="Arial" w:cs="Arial"/>
          <w:color w:val="000000" w:themeColor="text1"/>
          <w:sz w:val="24"/>
          <w:szCs w:val="24"/>
        </w:rPr>
      </w:pPr>
    </w:p>
    <w:p w14:paraId="092626FF" w14:textId="6180ADB4" w:rsidR="001519B5" w:rsidRPr="00823B54" w:rsidRDefault="001519B5"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Yorleni León:</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Exacto.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Entonces, para garantizar no caer justamente ahí donde usted llama el acantilado, no tener que llegar ahí. Entonces, Grettel</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la compañera de</w:t>
      </w:r>
      <w:r w:rsidRPr="00823B54">
        <w:rPr>
          <w:rFonts w:ascii="Arial" w:eastAsia="Segoe UI" w:hAnsi="Arial" w:cs="Arial"/>
          <w:color w:val="000000" w:themeColor="text1"/>
          <w:sz w:val="24"/>
          <w:szCs w:val="24"/>
        </w:rPr>
        <w:t>l Departamento de</w:t>
      </w:r>
      <w:r w:rsidR="00C960B8"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S</w:t>
      </w:r>
      <w:r w:rsidR="00C960B8" w:rsidRPr="00823B54">
        <w:rPr>
          <w:rFonts w:ascii="Arial" w:eastAsia="Segoe UI" w:hAnsi="Arial" w:cs="Arial"/>
          <w:color w:val="000000" w:themeColor="text1"/>
          <w:sz w:val="24"/>
          <w:szCs w:val="24"/>
        </w:rPr>
        <w:t>ocioeducativo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ha venido trabajando justamente en la identificación de esos estudiantes</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para garantizar que la beca nos alcance los 3 años que queremos</w:t>
      </w:r>
      <w:r w:rsidRPr="00823B54">
        <w:rPr>
          <w:rFonts w:ascii="Arial" w:eastAsia="Segoe UI" w:hAnsi="Arial" w:cs="Arial"/>
          <w:color w:val="000000" w:themeColor="text1"/>
          <w:sz w:val="24"/>
          <w:szCs w:val="24"/>
        </w:rPr>
        <w:t xml:space="preserve"> p</w:t>
      </w:r>
      <w:r w:rsidR="00C960B8" w:rsidRPr="00823B54">
        <w:rPr>
          <w:rFonts w:ascii="Arial" w:eastAsia="Segoe UI" w:hAnsi="Arial" w:cs="Arial"/>
          <w:color w:val="000000" w:themeColor="text1"/>
          <w:sz w:val="24"/>
          <w:szCs w:val="24"/>
        </w:rPr>
        <w:t>oder ampliar esta cobertura</w:t>
      </w:r>
      <w:r w:rsidRPr="00823B54">
        <w:rPr>
          <w:rFonts w:ascii="Arial" w:eastAsia="Segoe UI" w:hAnsi="Arial" w:cs="Arial"/>
          <w:color w:val="000000" w:themeColor="text1"/>
          <w:sz w:val="24"/>
          <w:szCs w:val="24"/>
        </w:rPr>
        <w:t>. Y,</w:t>
      </w:r>
      <w:r w:rsidR="00C960B8" w:rsidRPr="00823B54">
        <w:rPr>
          <w:rFonts w:ascii="Arial" w:eastAsia="Segoe UI" w:hAnsi="Arial" w:cs="Arial"/>
          <w:color w:val="000000" w:themeColor="text1"/>
          <w:sz w:val="24"/>
          <w:szCs w:val="24"/>
        </w:rPr>
        <w:t xml:space="preserve"> la posibilidad de la extensión va a estar en el tanto y en el cuánto nosotros hagamos bien el trabajo</w:t>
      </w:r>
      <w:r w:rsidRPr="00823B54">
        <w:rPr>
          <w:rFonts w:ascii="Arial" w:eastAsia="Segoe UI" w:hAnsi="Arial" w:cs="Arial"/>
          <w:color w:val="000000" w:themeColor="text1"/>
          <w:sz w:val="24"/>
          <w:szCs w:val="24"/>
        </w:rPr>
        <w:t>, m</w:t>
      </w:r>
      <w:r w:rsidR="00C960B8" w:rsidRPr="00823B54">
        <w:rPr>
          <w:rFonts w:ascii="Arial" w:eastAsia="Segoe UI" w:hAnsi="Arial" w:cs="Arial"/>
          <w:color w:val="000000" w:themeColor="text1"/>
          <w:sz w:val="24"/>
          <w:szCs w:val="24"/>
        </w:rPr>
        <w:t>e parece que ahí va a estar la posibilidad. Si lo hacemos bien, es más, yo me atrevería a decir que de repente si lo hacemos bien 2026</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2027</w:t>
      </w:r>
      <w:r w:rsidRPr="00823B54">
        <w:rPr>
          <w:rFonts w:ascii="Arial" w:eastAsia="Segoe UI" w:hAnsi="Arial" w:cs="Arial"/>
          <w:color w:val="000000" w:themeColor="text1"/>
          <w:sz w:val="24"/>
          <w:szCs w:val="24"/>
        </w:rPr>
        <w:t>, y</w:t>
      </w:r>
      <w:r w:rsidR="00C960B8" w:rsidRPr="00823B54">
        <w:rPr>
          <w:rFonts w:ascii="Arial" w:eastAsia="Segoe UI" w:hAnsi="Arial" w:cs="Arial"/>
          <w:color w:val="000000" w:themeColor="text1"/>
          <w:sz w:val="24"/>
          <w:szCs w:val="24"/>
        </w:rPr>
        <w:t xml:space="preserve">a estaríamos listos para volver otra vez a la Junta Directiva del </w:t>
      </w:r>
      <w:r w:rsidRPr="00823B54">
        <w:rPr>
          <w:rFonts w:ascii="Arial" w:eastAsia="Segoe UI" w:hAnsi="Arial" w:cs="Arial"/>
          <w:color w:val="000000" w:themeColor="text1"/>
          <w:sz w:val="24"/>
          <w:szCs w:val="24"/>
        </w:rPr>
        <w:t xml:space="preserve">INDER </w:t>
      </w:r>
      <w:r w:rsidR="00C960B8" w:rsidRPr="00823B54">
        <w:rPr>
          <w:rFonts w:ascii="Arial" w:eastAsia="Segoe UI" w:hAnsi="Arial" w:cs="Arial"/>
          <w:color w:val="000000" w:themeColor="text1"/>
          <w:sz w:val="24"/>
          <w:szCs w:val="24"/>
        </w:rPr>
        <w:t xml:space="preserve">y decirle, ampliemos esto un par de añitos más con más presupuesto, </w:t>
      </w:r>
      <w:r w:rsidRPr="00823B54">
        <w:rPr>
          <w:rFonts w:ascii="Arial" w:eastAsia="Segoe UI" w:hAnsi="Arial" w:cs="Arial"/>
          <w:color w:val="000000" w:themeColor="text1"/>
          <w:sz w:val="24"/>
          <w:szCs w:val="24"/>
        </w:rPr>
        <w:t>p</w:t>
      </w:r>
      <w:r w:rsidR="00C960B8" w:rsidRPr="00823B54">
        <w:rPr>
          <w:rFonts w:ascii="Arial" w:eastAsia="Segoe UI" w:hAnsi="Arial" w:cs="Arial"/>
          <w:color w:val="000000" w:themeColor="text1"/>
          <w:sz w:val="24"/>
          <w:szCs w:val="24"/>
        </w:rPr>
        <w:t xml:space="preserve">orque lo hicimos bien, que nos sirva a nosotros, que </w:t>
      </w:r>
      <w:r w:rsidRPr="00823B54">
        <w:rPr>
          <w:rFonts w:ascii="Arial" w:eastAsia="Segoe UI" w:hAnsi="Arial" w:cs="Arial"/>
          <w:color w:val="000000" w:themeColor="text1"/>
          <w:sz w:val="24"/>
          <w:szCs w:val="24"/>
        </w:rPr>
        <w:t>les</w:t>
      </w:r>
      <w:r w:rsidR="00C960B8" w:rsidRPr="00823B54">
        <w:rPr>
          <w:rFonts w:ascii="Arial" w:eastAsia="Segoe UI" w:hAnsi="Arial" w:cs="Arial"/>
          <w:color w:val="000000" w:themeColor="text1"/>
          <w:sz w:val="24"/>
          <w:szCs w:val="24"/>
        </w:rPr>
        <w:t xml:space="preserve"> sirva a los estudiantes, que </w:t>
      </w:r>
      <w:r w:rsidRPr="00823B54">
        <w:rPr>
          <w:rFonts w:ascii="Arial" w:eastAsia="Segoe UI" w:hAnsi="Arial" w:cs="Arial"/>
          <w:color w:val="000000" w:themeColor="text1"/>
          <w:sz w:val="24"/>
          <w:szCs w:val="24"/>
        </w:rPr>
        <w:t>les</w:t>
      </w:r>
      <w:r w:rsidR="00C960B8" w:rsidRPr="00823B54">
        <w:rPr>
          <w:rFonts w:ascii="Arial" w:eastAsia="Segoe UI" w:hAnsi="Arial" w:cs="Arial"/>
          <w:color w:val="000000" w:themeColor="text1"/>
          <w:sz w:val="24"/>
          <w:szCs w:val="24"/>
        </w:rPr>
        <w:t xml:space="preserve"> sirva a esos territorios rurales y, por supuesto, que le sirva al </w:t>
      </w:r>
      <w:r w:rsidRPr="00823B54">
        <w:rPr>
          <w:rFonts w:ascii="Arial" w:eastAsia="Segoe UI" w:hAnsi="Arial" w:cs="Arial"/>
          <w:color w:val="000000" w:themeColor="text1"/>
          <w:sz w:val="24"/>
          <w:szCs w:val="24"/>
        </w:rPr>
        <w:t>INDER.</w:t>
      </w:r>
    </w:p>
    <w:p w14:paraId="3E25C405" w14:textId="77777777" w:rsidR="001519B5" w:rsidRPr="00823B54" w:rsidRDefault="001519B5" w:rsidP="00AD7F4F">
      <w:pPr>
        <w:jc w:val="both"/>
        <w:rPr>
          <w:rFonts w:ascii="Arial" w:eastAsia="Segoe UI" w:hAnsi="Arial" w:cs="Arial"/>
          <w:color w:val="000000" w:themeColor="text1"/>
          <w:sz w:val="24"/>
          <w:szCs w:val="24"/>
        </w:rPr>
      </w:pPr>
    </w:p>
    <w:p w14:paraId="4D5FC44F" w14:textId="73F62253" w:rsidR="00E86474" w:rsidRPr="00823B54" w:rsidRDefault="001519B5"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E</w:t>
      </w:r>
      <w:r w:rsidR="00C960B8" w:rsidRPr="00823B54">
        <w:rPr>
          <w:rFonts w:ascii="Arial" w:eastAsia="Segoe UI" w:hAnsi="Arial" w:cs="Arial"/>
          <w:color w:val="000000" w:themeColor="text1"/>
          <w:sz w:val="24"/>
          <w:szCs w:val="24"/>
        </w:rPr>
        <w:t>ntonces</w:t>
      </w:r>
      <w:r w:rsidRPr="00823B54">
        <w:rPr>
          <w:rFonts w:ascii="Arial" w:eastAsia="Segoe UI" w:hAnsi="Arial" w:cs="Arial"/>
          <w:color w:val="000000" w:themeColor="text1"/>
          <w:sz w:val="24"/>
          <w:szCs w:val="24"/>
        </w:rPr>
        <w:t xml:space="preserve">, a </w:t>
      </w:r>
      <w:r w:rsidR="00C960B8" w:rsidRPr="00823B54">
        <w:rPr>
          <w:rFonts w:ascii="Arial" w:eastAsia="Segoe UI" w:hAnsi="Arial" w:cs="Arial"/>
          <w:color w:val="000000" w:themeColor="text1"/>
          <w:sz w:val="24"/>
          <w:szCs w:val="24"/>
        </w:rPr>
        <w:t xml:space="preserve">Felipe le he pedido que </w:t>
      </w:r>
      <w:r w:rsidRPr="00823B54">
        <w:rPr>
          <w:rFonts w:ascii="Arial" w:eastAsia="Segoe UI" w:hAnsi="Arial" w:cs="Arial"/>
          <w:color w:val="000000" w:themeColor="text1"/>
          <w:sz w:val="24"/>
          <w:szCs w:val="24"/>
        </w:rPr>
        <w:t>en</w:t>
      </w:r>
      <w:r w:rsidR="00C960B8" w:rsidRPr="00823B54">
        <w:rPr>
          <w:rFonts w:ascii="Arial" w:eastAsia="Segoe UI" w:hAnsi="Arial" w:cs="Arial"/>
          <w:color w:val="000000" w:themeColor="text1"/>
          <w:sz w:val="24"/>
          <w:szCs w:val="24"/>
        </w:rPr>
        <w:t xml:space="preserve"> este caso particular</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tome todas las precauciones del caso junto con doña Grettel y el equipo de doña Grettel, </w:t>
      </w:r>
      <w:r w:rsidRPr="00823B54">
        <w:rPr>
          <w:rFonts w:ascii="Arial" w:eastAsia="Segoe UI" w:hAnsi="Arial" w:cs="Arial"/>
          <w:color w:val="000000" w:themeColor="text1"/>
          <w:sz w:val="24"/>
          <w:szCs w:val="24"/>
        </w:rPr>
        <w:t>p</w:t>
      </w:r>
      <w:r w:rsidR="00C960B8" w:rsidRPr="00823B54">
        <w:rPr>
          <w:rFonts w:ascii="Arial" w:eastAsia="Segoe UI" w:hAnsi="Arial" w:cs="Arial"/>
          <w:color w:val="000000" w:themeColor="text1"/>
          <w:sz w:val="24"/>
          <w:szCs w:val="24"/>
        </w:rPr>
        <w:t xml:space="preserve">rimero para poner a caminar estas becas como </w:t>
      </w:r>
      <w:r w:rsidR="007733C2" w:rsidRPr="00823B54">
        <w:rPr>
          <w:rFonts w:ascii="Arial" w:eastAsia="Segoe UI" w:hAnsi="Arial" w:cs="Arial"/>
          <w:color w:val="000000" w:themeColor="text1"/>
          <w:sz w:val="24"/>
          <w:szCs w:val="24"/>
        </w:rPr>
        <w:t xml:space="preserve">para </w:t>
      </w:r>
      <w:r w:rsidR="00C960B8" w:rsidRPr="00823B54">
        <w:rPr>
          <w:rFonts w:ascii="Arial" w:eastAsia="Segoe UI" w:hAnsi="Arial" w:cs="Arial"/>
          <w:color w:val="000000" w:themeColor="text1"/>
          <w:sz w:val="24"/>
          <w:szCs w:val="24"/>
        </w:rPr>
        <w:t>ayer, una vez que aprobado este convenio</w:t>
      </w:r>
      <w:r w:rsidR="007733C2"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Y,</w:t>
      </w:r>
      <w:r w:rsidR="00C960B8" w:rsidRPr="00823B54">
        <w:rPr>
          <w:rFonts w:ascii="Arial" w:eastAsia="Segoe UI" w:hAnsi="Arial" w:cs="Arial"/>
          <w:color w:val="000000" w:themeColor="text1"/>
          <w:sz w:val="24"/>
          <w:szCs w:val="24"/>
        </w:rPr>
        <w:t xml:space="preserve"> en segundo lugar</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tener muy calibrado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Cuál es una beca Inder? ¿Cuál es una beca</w:t>
      </w:r>
      <w:r w:rsidRPr="00823B54">
        <w:rPr>
          <w:rFonts w:ascii="Arial" w:eastAsia="Segoe UI" w:hAnsi="Arial" w:cs="Arial"/>
          <w:color w:val="000000" w:themeColor="text1"/>
          <w:sz w:val="24"/>
          <w:szCs w:val="24"/>
        </w:rPr>
        <w:t xml:space="preserve"> IMAS</w:t>
      </w:r>
      <w:r w:rsidR="00C960B8"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P</w:t>
      </w:r>
      <w:r w:rsidR="00C960B8" w:rsidRPr="00823B54">
        <w:rPr>
          <w:rFonts w:ascii="Arial" w:eastAsia="Segoe UI" w:hAnsi="Arial" w:cs="Arial"/>
          <w:color w:val="000000" w:themeColor="text1"/>
          <w:sz w:val="24"/>
          <w:szCs w:val="24"/>
        </w:rPr>
        <w:t xml:space="preserve">ueden estar reportando al </w:t>
      </w:r>
      <w:r w:rsidRPr="00823B54">
        <w:rPr>
          <w:rFonts w:ascii="Arial" w:eastAsia="Segoe UI" w:hAnsi="Arial" w:cs="Arial"/>
          <w:color w:val="000000" w:themeColor="text1"/>
          <w:sz w:val="24"/>
          <w:szCs w:val="24"/>
        </w:rPr>
        <w:t xml:space="preserve">INDER </w:t>
      </w:r>
      <w:r w:rsidR="00C960B8" w:rsidRPr="00823B54">
        <w:rPr>
          <w:rFonts w:ascii="Arial" w:eastAsia="Segoe UI" w:hAnsi="Arial" w:cs="Arial"/>
          <w:color w:val="000000" w:themeColor="text1"/>
          <w:sz w:val="24"/>
          <w:szCs w:val="24"/>
        </w:rPr>
        <w:t>con mucha frecuencia</w:t>
      </w:r>
      <w:r w:rsidRPr="00823B54">
        <w:rPr>
          <w:rFonts w:ascii="Arial" w:eastAsia="Segoe UI" w:hAnsi="Arial" w:cs="Arial"/>
          <w:color w:val="000000" w:themeColor="text1"/>
          <w:sz w:val="24"/>
          <w:szCs w:val="24"/>
        </w:rPr>
        <w:t>, m</w:t>
      </w:r>
      <w:r w:rsidR="00C960B8" w:rsidRPr="00823B54">
        <w:rPr>
          <w:rFonts w:ascii="Arial" w:eastAsia="Segoe UI" w:hAnsi="Arial" w:cs="Arial"/>
          <w:color w:val="000000" w:themeColor="text1"/>
          <w:sz w:val="24"/>
          <w:szCs w:val="24"/>
        </w:rPr>
        <w:t>ire, aquí está el uso que le estamos dando a la plata</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el otro </w:t>
      </w:r>
      <w:r w:rsidRPr="00823B54">
        <w:rPr>
          <w:rFonts w:ascii="Arial" w:eastAsia="Segoe UI" w:hAnsi="Arial" w:cs="Arial"/>
          <w:color w:val="000000" w:themeColor="text1"/>
          <w:sz w:val="24"/>
          <w:szCs w:val="24"/>
        </w:rPr>
        <w:t>año contarle</w:t>
      </w:r>
      <w:r w:rsidR="00C960B8" w:rsidRPr="00823B54">
        <w:rPr>
          <w:rFonts w:ascii="Arial" w:eastAsia="Segoe UI" w:hAnsi="Arial" w:cs="Arial"/>
          <w:color w:val="000000" w:themeColor="text1"/>
          <w:sz w:val="24"/>
          <w:szCs w:val="24"/>
        </w:rPr>
        <w:t xml:space="preserve"> que si </w:t>
      </w:r>
      <w:r w:rsidRPr="00823B54">
        <w:rPr>
          <w:rFonts w:ascii="Arial" w:eastAsia="Segoe UI" w:hAnsi="Arial" w:cs="Arial"/>
          <w:color w:val="000000" w:themeColor="text1"/>
          <w:sz w:val="24"/>
          <w:szCs w:val="24"/>
        </w:rPr>
        <w:t xml:space="preserve">los estudiantes </w:t>
      </w:r>
      <w:r w:rsidR="00C960B8" w:rsidRPr="00823B54">
        <w:rPr>
          <w:rFonts w:ascii="Arial" w:eastAsia="Segoe UI" w:hAnsi="Arial" w:cs="Arial"/>
          <w:color w:val="000000" w:themeColor="text1"/>
          <w:sz w:val="24"/>
          <w:szCs w:val="24"/>
        </w:rPr>
        <w:t xml:space="preserve">terminaron el año, si están repitiendo el año, </w:t>
      </w:r>
      <w:r w:rsidRPr="00823B54">
        <w:rPr>
          <w:rFonts w:ascii="Arial" w:eastAsia="Segoe UI" w:hAnsi="Arial" w:cs="Arial"/>
          <w:color w:val="000000" w:themeColor="text1"/>
          <w:sz w:val="24"/>
          <w:szCs w:val="24"/>
        </w:rPr>
        <w:t>entre otros</w:t>
      </w:r>
      <w:r w:rsidR="00C960B8" w:rsidRPr="00823B54">
        <w:rPr>
          <w:rFonts w:ascii="Arial" w:eastAsia="Segoe UI" w:hAnsi="Arial" w:cs="Arial"/>
          <w:color w:val="000000" w:themeColor="text1"/>
          <w:sz w:val="24"/>
          <w:szCs w:val="24"/>
        </w:rPr>
        <w:t>. Pero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Felipe tiene las indicaciones clarísimas, pero además </w:t>
      </w:r>
      <w:r w:rsidR="00D10219" w:rsidRPr="00823B54">
        <w:rPr>
          <w:rFonts w:ascii="Arial" w:eastAsia="Segoe UI" w:hAnsi="Arial" w:cs="Arial"/>
          <w:color w:val="000000" w:themeColor="text1"/>
          <w:sz w:val="24"/>
          <w:szCs w:val="24"/>
        </w:rPr>
        <w:t>él</w:t>
      </w:r>
      <w:r w:rsidR="00C960B8" w:rsidRPr="00823B54">
        <w:rPr>
          <w:rFonts w:ascii="Arial" w:eastAsia="Segoe UI" w:hAnsi="Arial" w:cs="Arial"/>
          <w:color w:val="000000" w:themeColor="text1"/>
          <w:sz w:val="24"/>
          <w:szCs w:val="24"/>
        </w:rPr>
        <w:t xml:space="preserve"> esto lo sabe hacer muy bien y </w:t>
      </w:r>
      <w:r w:rsidR="00D10219" w:rsidRPr="00823B54">
        <w:rPr>
          <w:rFonts w:ascii="Arial" w:eastAsia="Segoe UI" w:hAnsi="Arial" w:cs="Arial"/>
          <w:color w:val="000000" w:themeColor="text1"/>
          <w:sz w:val="24"/>
          <w:szCs w:val="24"/>
        </w:rPr>
        <w:t xml:space="preserve">su </w:t>
      </w:r>
      <w:r w:rsidR="00C960B8" w:rsidRPr="00823B54">
        <w:rPr>
          <w:rFonts w:ascii="Arial" w:eastAsia="Segoe UI" w:hAnsi="Arial" w:cs="Arial"/>
          <w:color w:val="000000" w:themeColor="text1"/>
          <w:sz w:val="24"/>
          <w:szCs w:val="24"/>
        </w:rPr>
        <w:t>equipo también,</w:t>
      </w:r>
      <w:r w:rsidR="00D10219" w:rsidRPr="00823B54">
        <w:rPr>
          <w:rFonts w:ascii="Arial" w:eastAsia="Segoe UI" w:hAnsi="Arial" w:cs="Arial"/>
          <w:color w:val="000000" w:themeColor="text1"/>
          <w:sz w:val="24"/>
          <w:szCs w:val="24"/>
        </w:rPr>
        <w:t xml:space="preserve"> p</w:t>
      </w:r>
      <w:r w:rsidR="00C960B8" w:rsidRPr="00823B54">
        <w:rPr>
          <w:rFonts w:ascii="Arial" w:eastAsia="Segoe UI" w:hAnsi="Arial" w:cs="Arial"/>
          <w:color w:val="000000" w:themeColor="text1"/>
          <w:sz w:val="24"/>
          <w:szCs w:val="24"/>
        </w:rPr>
        <w:t>ara garantizar ese éxito y poder ampliarlo</w:t>
      </w:r>
      <w:r w:rsidR="00E86474" w:rsidRPr="00823B54">
        <w:rPr>
          <w:rFonts w:ascii="Arial" w:eastAsia="Segoe UI" w:hAnsi="Arial" w:cs="Arial"/>
          <w:color w:val="000000" w:themeColor="text1"/>
          <w:sz w:val="24"/>
          <w:szCs w:val="24"/>
        </w:rPr>
        <w:t>.</w:t>
      </w:r>
    </w:p>
    <w:p w14:paraId="283FDFB7" w14:textId="77777777" w:rsidR="00E86474" w:rsidRPr="00823B54" w:rsidRDefault="00E86474" w:rsidP="00AD7F4F">
      <w:pPr>
        <w:jc w:val="both"/>
        <w:rPr>
          <w:rFonts w:ascii="Arial" w:eastAsia="Segoe UI" w:hAnsi="Arial" w:cs="Arial"/>
          <w:color w:val="000000" w:themeColor="text1"/>
          <w:sz w:val="24"/>
          <w:szCs w:val="24"/>
        </w:rPr>
      </w:pPr>
    </w:p>
    <w:p w14:paraId="2F8BE8F3" w14:textId="77777777" w:rsidR="00E86474" w:rsidRPr="00823B54" w:rsidRDefault="00E86474"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w:t>
      </w:r>
      <w:r w:rsidR="00C960B8" w:rsidRPr="00823B54">
        <w:rPr>
          <w:rFonts w:ascii="Arial" w:eastAsia="Segoe UI" w:hAnsi="Arial" w:cs="Arial"/>
          <w:color w:val="000000" w:themeColor="text1"/>
          <w:sz w:val="24"/>
          <w:szCs w:val="24"/>
        </w:rPr>
        <w:t xml:space="preserve">o debo decir que yo iba por </w:t>
      </w:r>
      <w:r w:rsidRPr="00823B54">
        <w:rPr>
          <w:rFonts w:ascii="Arial" w:eastAsia="Segoe UI" w:hAnsi="Arial" w:cs="Arial"/>
          <w:color w:val="000000" w:themeColor="text1"/>
          <w:sz w:val="24"/>
          <w:szCs w:val="24"/>
        </w:rPr>
        <w:t xml:space="preserve">¢3.500.000.000,00 (tres mil quinientos millones de colones con cero céntimos) </w:t>
      </w:r>
      <w:r w:rsidR="00C960B8" w:rsidRPr="00823B54">
        <w:rPr>
          <w:rFonts w:ascii="Arial" w:eastAsia="Segoe UI" w:hAnsi="Arial" w:cs="Arial"/>
          <w:color w:val="000000" w:themeColor="text1"/>
          <w:sz w:val="24"/>
          <w:szCs w:val="24"/>
        </w:rPr>
        <w:t xml:space="preserve">por año, </w:t>
      </w:r>
      <w:r w:rsidRPr="00823B54">
        <w:rPr>
          <w:rFonts w:ascii="Arial" w:eastAsia="Segoe UI" w:hAnsi="Arial" w:cs="Arial"/>
          <w:color w:val="000000" w:themeColor="text1"/>
          <w:sz w:val="24"/>
          <w:szCs w:val="24"/>
        </w:rPr>
        <w:t>p</w:t>
      </w:r>
      <w:r w:rsidR="00C960B8" w:rsidRPr="00823B54">
        <w:rPr>
          <w:rFonts w:ascii="Arial" w:eastAsia="Segoe UI" w:hAnsi="Arial" w:cs="Arial"/>
          <w:color w:val="000000" w:themeColor="text1"/>
          <w:sz w:val="24"/>
          <w:szCs w:val="24"/>
        </w:rPr>
        <w:t xml:space="preserve">ero solo me dieron </w:t>
      </w:r>
      <w:r w:rsidRPr="00823B54">
        <w:rPr>
          <w:rFonts w:ascii="Arial" w:eastAsia="Segoe UI" w:hAnsi="Arial" w:cs="Arial"/>
          <w:color w:val="000000" w:themeColor="text1"/>
          <w:sz w:val="24"/>
          <w:szCs w:val="24"/>
        </w:rPr>
        <w:t xml:space="preserve">¢2.000.000.000,00 (dos mil </w:t>
      </w:r>
      <w:r w:rsidRPr="00823B54">
        <w:rPr>
          <w:rFonts w:ascii="Arial" w:eastAsia="Segoe UI" w:hAnsi="Arial" w:cs="Arial"/>
          <w:color w:val="000000" w:themeColor="text1"/>
          <w:sz w:val="24"/>
          <w:szCs w:val="24"/>
        </w:rPr>
        <w:lastRenderedPageBreak/>
        <w:t xml:space="preserve">millones de colones con cero céntimos). </w:t>
      </w:r>
      <w:r w:rsidR="00C960B8" w:rsidRPr="00823B54">
        <w:rPr>
          <w:rFonts w:ascii="Arial" w:eastAsia="Segoe UI" w:hAnsi="Arial" w:cs="Arial"/>
          <w:color w:val="000000" w:themeColor="text1"/>
          <w:sz w:val="24"/>
          <w:szCs w:val="24"/>
        </w:rPr>
        <w:t>Pero</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si esto lo hacemos bien</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el otro año, yo creo que podríamos estar listos para llegar por esa ampliación. </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Entonces</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no sé si le quedó claro, don Freddy</w:t>
      </w:r>
      <w:r w:rsidRPr="00823B54">
        <w:rPr>
          <w:rFonts w:ascii="Arial" w:eastAsia="Segoe UI" w:hAnsi="Arial" w:cs="Arial"/>
          <w:color w:val="000000" w:themeColor="text1"/>
          <w:sz w:val="24"/>
          <w:szCs w:val="24"/>
        </w:rPr>
        <w:t>? Ok</w:t>
      </w:r>
      <w:r w:rsidR="00C960B8" w:rsidRPr="00823B54">
        <w:rPr>
          <w:rFonts w:ascii="Arial" w:eastAsia="Segoe UI" w:hAnsi="Arial" w:cs="Arial"/>
          <w:color w:val="000000" w:themeColor="text1"/>
          <w:sz w:val="24"/>
          <w:szCs w:val="24"/>
        </w:rPr>
        <w:t xml:space="preserve"> perfecto</w:t>
      </w:r>
      <w:r w:rsidRPr="00823B54">
        <w:rPr>
          <w:rFonts w:ascii="Arial" w:eastAsia="Segoe UI" w:hAnsi="Arial" w:cs="Arial"/>
          <w:color w:val="000000" w:themeColor="text1"/>
          <w:sz w:val="24"/>
          <w:szCs w:val="24"/>
        </w:rPr>
        <w:t xml:space="preserve">. </w:t>
      </w:r>
    </w:p>
    <w:p w14:paraId="01084568" w14:textId="77777777" w:rsidR="00E86474" w:rsidRPr="00823B54" w:rsidRDefault="00E86474" w:rsidP="00AD7F4F">
      <w:pPr>
        <w:jc w:val="both"/>
        <w:rPr>
          <w:rFonts w:ascii="Arial" w:eastAsia="Segoe UI" w:hAnsi="Arial" w:cs="Arial"/>
          <w:color w:val="000000" w:themeColor="text1"/>
          <w:sz w:val="24"/>
          <w:szCs w:val="24"/>
        </w:rPr>
      </w:pPr>
    </w:p>
    <w:p w14:paraId="1AC597FE" w14:textId="25747DBB" w:rsidR="00C960B8" w:rsidRPr="00823B54" w:rsidRDefault="00E86474"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w:t>
      </w:r>
      <w:r w:rsidR="00C960B8" w:rsidRPr="00823B54">
        <w:rPr>
          <w:rFonts w:ascii="Arial" w:eastAsia="Segoe UI" w:hAnsi="Arial" w:cs="Arial"/>
          <w:color w:val="000000" w:themeColor="text1"/>
          <w:sz w:val="24"/>
          <w:szCs w:val="24"/>
        </w:rPr>
        <w:t xml:space="preserve"> ahora don Orlando.</w:t>
      </w:r>
    </w:p>
    <w:p w14:paraId="7582B958" w14:textId="77777777" w:rsidR="00592863"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Orlando Vega</w:t>
      </w:r>
      <w:r w:rsidR="00E86474" w:rsidRPr="00823B54">
        <w:rPr>
          <w:rFonts w:ascii="Arial" w:eastAsia="Segoe UI" w:hAnsi="Arial" w:cs="Arial"/>
          <w:b/>
          <w:bCs/>
          <w:color w:val="000000" w:themeColor="text1"/>
          <w:sz w:val="24"/>
          <w:szCs w:val="24"/>
        </w:rPr>
        <w:t xml:space="preserve">: </w:t>
      </w:r>
      <w:r w:rsidRPr="00823B54">
        <w:rPr>
          <w:rFonts w:ascii="Arial" w:eastAsia="Segoe UI" w:hAnsi="Arial" w:cs="Arial"/>
          <w:color w:val="000000" w:themeColor="text1"/>
          <w:sz w:val="24"/>
          <w:szCs w:val="24"/>
        </w:rPr>
        <w:t xml:space="preserve">Muchas gracias, presidenta. </w:t>
      </w:r>
    </w:p>
    <w:p w14:paraId="2031E5E0" w14:textId="77777777" w:rsidR="00592863" w:rsidRPr="00823B54" w:rsidRDefault="00592863" w:rsidP="00AD7F4F">
      <w:pPr>
        <w:jc w:val="both"/>
        <w:rPr>
          <w:rFonts w:ascii="Arial" w:eastAsia="Segoe UI" w:hAnsi="Arial" w:cs="Arial"/>
          <w:color w:val="000000" w:themeColor="text1"/>
          <w:sz w:val="24"/>
          <w:szCs w:val="24"/>
        </w:rPr>
      </w:pPr>
    </w:p>
    <w:p w14:paraId="4D59CBF8" w14:textId="77777777" w:rsidR="00592863"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Igual que mis compañeros de trío, don Fred</w:t>
      </w:r>
      <w:r w:rsidR="00592863" w:rsidRPr="00823B54">
        <w:rPr>
          <w:rFonts w:ascii="Arial" w:eastAsia="Segoe UI" w:hAnsi="Arial" w:cs="Arial"/>
          <w:color w:val="000000" w:themeColor="text1"/>
          <w:sz w:val="24"/>
          <w:szCs w:val="24"/>
        </w:rPr>
        <w:t>d</w:t>
      </w:r>
      <w:r w:rsidRPr="00823B54">
        <w:rPr>
          <w:rFonts w:ascii="Arial" w:eastAsia="Segoe UI" w:hAnsi="Arial" w:cs="Arial"/>
          <w:color w:val="000000" w:themeColor="text1"/>
          <w:sz w:val="24"/>
          <w:szCs w:val="24"/>
        </w:rPr>
        <w:t>y, don Manuel, me uno a la felicitación por este esfuerz</w:t>
      </w:r>
      <w:r w:rsidR="00592863" w:rsidRPr="00823B54">
        <w:rPr>
          <w:rFonts w:ascii="Arial" w:eastAsia="Segoe UI" w:hAnsi="Arial" w:cs="Arial"/>
          <w:color w:val="000000" w:themeColor="text1"/>
          <w:sz w:val="24"/>
          <w:szCs w:val="24"/>
        </w:rPr>
        <w:t xml:space="preserve">o </w:t>
      </w:r>
      <w:r w:rsidRPr="00823B54">
        <w:rPr>
          <w:rFonts w:ascii="Arial" w:eastAsia="Segoe UI" w:hAnsi="Arial" w:cs="Arial"/>
          <w:color w:val="000000" w:themeColor="text1"/>
          <w:sz w:val="24"/>
          <w:szCs w:val="24"/>
        </w:rPr>
        <w:t>de encontrar recursos</w:t>
      </w:r>
      <w:r w:rsidR="00592863"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para poder brindar oportunidades a la población objetivo que tiene el IMAS y principalmente de zona rural. </w:t>
      </w:r>
    </w:p>
    <w:p w14:paraId="669A008F" w14:textId="77777777" w:rsidR="00592863" w:rsidRPr="00823B54" w:rsidRDefault="00592863" w:rsidP="00AD7F4F">
      <w:pPr>
        <w:jc w:val="both"/>
        <w:rPr>
          <w:rFonts w:ascii="Arial" w:eastAsia="Segoe UI" w:hAnsi="Arial" w:cs="Arial"/>
          <w:color w:val="000000" w:themeColor="text1"/>
          <w:sz w:val="24"/>
          <w:szCs w:val="24"/>
        </w:rPr>
      </w:pPr>
    </w:p>
    <w:p w14:paraId="4057AC87" w14:textId="77777777" w:rsidR="00265B96"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Presidenta, mi observación va en 2 sentidos.</w:t>
      </w:r>
      <w:r w:rsidR="00592863"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Que se pueda revisar en la parte del convenio de que efectivamente el cronograma de actividades de anexo uno</w:t>
      </w:r>
      <w:r w:rsidR="00265B96"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concuerde con la solicitud que tiene la cláusula cuatro, que corresponde a la ejecución anual de los </w:t>
      </w:r>
      <w:r w:rsidR="00265B96" w:rsidRPr="00823B54">
        <w:rPr>
          <w:rFonts w:ascii="Arial" w:eastAsia="Segoe UI" w:hAnsi="Arial" w:cs="Arial"/>
          <w:color w:val="000000" w:themeColor="text1"/>
          <w:sz w:val="24"/>
          <w:szCs w:val="24"/>
        </w:rPr>
        <w:t>¢2.000.000.000,00 (dos mil millones de colones con cero céntimos), p</w:t>
      </w:r>
      <w:r w:rsidRPr="00823B54">
        <w:rPr>
          <w:rFonts w:ascii="Arial" w:eastAsia="Segoe UI" w:hAnsi="Arial" w:cs="Arial"/>
          <w:color w:val="000000" w:themeColor="text1"/>
          <w:sz w:val="24"/>
          <w:szCs w:val="24"/>
        </w:rPr>
        <w:t>ara que efectivamente quede claro que se tiene que ejecutar</w:t>
      </w:r>
      <w:r w:rsidR="00265B96"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una vez aprobado esto</w:t>
      </w:r>
      <w:r w:rsidR="00265B96" w:rsidRPr="00823B54">
        <w:rPr>
          <w:rFonts w:ascii="Arial" w:eastAsia="Segoe UI" w:hAnsi="Arial" w:cs="Arial"/>
          <w:color w:val="000000" w:themeColor="text1"/>
          <w:sz w:val="24"/>
          <w:szCs w:val="24"/>
        </w:rPr>
        <w:t xml:space="preserve"> e</w:t>
      </w:r>
      <w:r w:rsidRPr="00823B54">
        <w:rPr>
          <w:rFonts w:ascii="Arial" w:eastAsia="Segoe UI" w:hAnsi="Arial" w:cs="Arial"/>
          <w:color w:val="000000" w:themeColor="text1"/>
          <w:sz w:val="24"/>
          <w:szCs w:val="24"/>
        </w:rPr>
        <w:t xml:space="preserve">n presupuesto del año </w:t>
      </w:r>
      <w:r w:rsidR="00265B96" w:rsidRPr="00823B54">
        <w:rPr>
          <w:rFonts w:ascii="Arial" w:eastAsia="Segoe UI" w:hAnsi="Arial" w:cs="Arial"/>
          <w:color w:val="000000" w:themeColor="text1"/>
          <w:sz w:val="24"/>
          <w:szCs w:val="24"/>
        </w:rPr>
        <w:t>1</w:t>
      </w:r>
      <w:r w:rsidRPr="00823B54">
        <w:rPr>
          <w:rFonts w:ascii="Arial" w:eastAsia="Segoe UI" w:hAnsi="Arial" w:cs="Arial"/>
          <w:color w:val="000000" w:themeColor="text1"/>
          <w:sz w:val="24"/>
          <w:szCs w:val="24"/>
        </w:rPr>
        <w:t>, año 2 y año 3, para eventualmente prever una eventual ampliación, como fuese el caso de que creo que es muy factible</w:t>
      </w:r>
      <w:r w:rsidR="00265B96" w:rsidRPr="00823B54">
        <w:rPr>
          <w:rFonts w:ascii="Arial" w:eastAsia="Segoe UI" w:hAnsi="Arial" w:cs="Arial"/>
          <w:color w:val="000000" w:themeColor="text1"/>
          <w:sz w:val="24"/>
          <w:szCs w:val="24"/>
        </w:rPr>
        <w:t>.</w:t>
      </w:r>
    </w:p>
    <w:p w14:paraId="7195846D" w14:textId="77777777" w:rsidR="00265B96" w:rsidRPr="00823B54" w:rsidRDefault="00265B96" w:rsidP="00AD7F4F">
      <w:pPr>
        <w:jc w:val="both"/>
        <w:rPr>
          <w:rFonts w:ascii="Arial" w:eastAsia="Segoe UI" w:hAnsi="Arial" w:cs="Arial"/>
          <w:color w:val="000000" w:themeColor="text1"/>
          <w:sz w:val="24"/>
          <w:szCs w:val="24"/>
        </w:rPr>
      </w:pPr>
    </w:p>
    <w:p w14:paraId="5BD1671D" w14:textId="37127DCC" w:rsidR="00C960B8" w:rsidRPr="00823B54" w:rsidRDefault="00265B96"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w:t>
      </w:r>
      <w:r w:rsidR="00C960B8" w:rsidRPr="00823B54">
        <w:rPr>
          <w:rFonts w:ascii="Arial" w:eastAsia="Segoe UI" w:hAnsi="Arial" w:cs="Arial"/>
          <w:color w:val="000000" w:themeColor="text1"/>
          <w:sz w:val="24"/>
          <w:szCs w:val="24"/>
        </w:rPr>
        <w:t xml:space="preserve"> luego también revisar el monto global por el cual se está firmando el convenio</w:t>
      </w:r>
      <w:r w:rsidRPr="00823B54">
        <w:rPr>
          <w:rFonts w:ascii="Arial" w:eastAsia="Segoe UI" w:hAnsi="Arial" w:cs="Arial"/>
          <w:color w:val="000000" w:themeColor="text1"/>
          <w:sz w:val="24"/>
          <w:szCs w:val="24"/>
        </w:rPr>
        <w:t>, p</w:t>
      </w:r>
      <w:r w:rsidR="00C960B8" w:rsidRPr="00823B54">
        <w:rPr>
          <w:rFonts w:ascii="Arial" w:eastAsia="Segoe UI" w:hAnsi="Arial" w:cs="Arial"/>
          <w:color w:val="000000" w:themeColor="text1"/>
          <w:sz w:val="24"/>
          <w:szCs w:val="24"/>
        </w:rPr>
        <w:t xml:space="preserve">ara que concuerde con las cifras de los aportes que están dando las instituciones, tanto el </w:t>
      </w:r>
      <w:r w:rsidRPr="00823B54">
        <w:rPr>
          <w:rFonts w:ascii="Arial" w:eastAsia="Segoe UI" w:hAnsi="Arial" w:cs="Arial"/>
          <w:color w:val="000000" w:themeColor="text1"/>
          <w:sz w:val="24"/>
          <w:szCs w:val="24"/>
        </w:rPr>
        <w:t xml:space="preserve">INDER </w:t>
      </w:r>
      <w:r w:rsidR="00C960B8" w:rsidRPr="00823B54">
        <w:rPr>
          <w:rFonts w:ascii="Arial" w:eastAsia="Segoe UI" w:hAnsi="Arial" w:cs="Arial"/>
          <w:color w:val="000000" w:themeColor="text1"/>
          <w:sz w:val="24"/>
          <w:szCs w:val="24"/>
        </w:rPr>
        <w:t>como el IMAS, con el objetivo de que todo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cierre bien. Eso sería y mis felicitaciones por esa propuesta. Muchas gracias.</w:t>
      </w:r>
    </w:p>
    <w:p w14:paraId="5DA8D4D1" w14:textId="77777777" w:rsidR="00836995"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Yorlen</w:t>
      </w:r>
      <w:r w:rsidR="00836995" w:rsidRPr="00823B54">
        <w:rPr>
          <w:rFonts w:ascii="Arial" w:eastAsia="Segoe UI" w:hAnsi="Arial" w:cs="Arial"/>
          <w:b/>
          <w:bCs/>
          <w:color w:val="000000" w:themeColor="text1"/>
          <w:sz w:val="24"/>
          <w:szCs w:val="24"/>
        </w:rPr>
        <w:t xml:space="preserve">i León: </w:t>
      </w:r>
      <w:r w:rsidRPr="00823B54">
        <w:rPr>
          <w:rFonts w:ascii="Arial" w:eastAsia="Segoe UI" w:hAnsi="Arial" w:cs="Arial"/>
          <w:color w:val="000000" w:themeColor="text1"/>
          <w:sz w:val="24"/>
          <w:szCs w:val="24"/>
        </w:rPr>
        <w:t xml:space="preserve">Muchas gracias a usted, don Orlando. </w:t>
      </w:r>
    </w:p>
    <w:p w14:paraId="653F6621" w14:textId="77777777" w:rsidR="00836995" w:rsidRPr="00823B54" w:rsidRDefault="00836995" w:rsidP="00AD7F4F">
      <w:pPr>
        <w:jc w:val="both"/>
        <w:rPr>
          <w:rFonts w:ascii="Arial" w:eastAsia="Segoe UI" w:hAnsi="Arial" w:cs="Arial"/>
          <w:color w:val="000000" w:themeColor="text1"/>
          <w:sz w:val="24"/>
          <w:szCs w:val="24"/>
        </w:rPr>
      </w:pPr>
    </w:p>
    <w:p w14:paraId="0CFDA896" w14:textId="77777777" w:rsidR="00836995"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 xml:space="preserve">Y entonces, ahora que tomamos el segundo acuerdo, incorporamos esos elementos que usted acaba de señalar para hacer las correcciones del caso de manera inmediata. </w:t>
      </w:r>
    </w:p>
    <w:p w14:paraId="007375C9" w14:textId="77777777" w:rsidR="00836995" w:rsidRPr="00823B54" w:rsidRDefault="00836995" w:rsidP="00AD7F4F">
      <w:pPr>
        <w:jc w:val="both"/>
        <w:rPr>
          <w:rFonts w:ascii="Arial" w:eastAsia="Segoe UI" w:hAnsi="Arial" w:cs="Arial"/>
          <w:color w:val="000000" w:themeColor="text1"/>
          <w:sz w:val="24"/>
          <w:szCs w:val="24"/>
        </w:rPr>
      </w:pPr>
    </w:p>
    <w:p w14:paraId="0838322B" w14:textId="7A393A03" w:rsidR="00C960B8" w:rsidRPr="00823B54" w:rsidRDefault="00C960B8" w:rsidP="00AD7F4F">
      <w:pPr>
        <w:jc w:val="both"/>
        <w:rPr>
          <w:rFonts w:ascii="Arial" w:hAnsi="Arial" w:cs="Arial"/>
          <w:color w:val="000000" w:themeColor="text1"/>
          <w:sz w:val="24"/>
          <w:szCs w:val="24"/>
        </w:rPr>
      </w:pPr>
      <w:r w:rsidRPr="00823B54">
        <w:rPr>
          <w:rFonts w:ascii="Arial" w:eastAsia="Segoe UI" w:hAnsi="Arial" w:cs="Arial"/>
          <w:color w:val="000000" w:themeColor="text1"/>
          <w:sz w:val="24"/>
          <w:szCs w:val="24"/>
        </w:rPr>
        <w:t>Don Berny, le doy el uso de la palabra.</w:t>
      </w:r>
    </w:p>
    <w:p w14:paraId="671DF324" w14:textId="77777777" w:rsidR="00836995"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Berny Vargas</w:t>
      </w:r>
      <w:r w:rsidR="00836995" w:rsidRPr="00823B54">
        <w:rPr>
          <w:rFonts w:ascii="Arial" w:eastAsia="Segoe UI" w:hAnsi="Arial" w:cs="Arial"/>
          <w:b/>
          <w:bCs/>
          <w:color w:val="000000" w:themeColor="text1"/>
          <w:sz w:val="24"/>
          <w:szCs w:val="24"/>
        </w:rPr>
        <w:t xml:space="preserve">: </w:t>
      </w:r>
      <w:r w:rsidRPr="00823B54">
        <w:rPr>
          <w:rFonts w:ascii="Arial" w:eastAsia="Segoe UI" w:hAnsi="Arial" w:cs="Arial"/>
          <w:color w:val="000000" w:themeColor="text1"/>
          <w:sz w:val="24"/>
          <w:szCs w:val="24"/>
        </w:rPr>
        <w:t xml:space="preserve">Muchas gracias, señora presidenta. </w:t>
      </w:r>
    </w:p>
    <w:p w14:paraId="0B90E93A" w14:textId="77777777" w:rsidR="00836995" w:rsidRPr="00823B54" w:rsidRDefault="00836995" w:rsidP="00AD7F4F">
      <w:pPr>
        <w:jc w:val="both"/>
        <w:rPr>
          <w:rFonts w:ascii="Arial" w:eastAsia="Segoe UI" w:hAnsi="Arial" w:cs="Arial"/>
          <w:color w:val="000000" w:themeColor="text1"/>
          <w:sz w:val="24"/>
          <w:szCs w:val="24"/>
        </w:rPr>
      </w:pPr>
    </w:p>
    <w:p w14:paraId="7AF4F3C2" w14:textId="77777777" w:rsidR="003F4E86"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Es que quisiera referirme. Ya yo tenía pensado hacer unas manifestaciones, pero quisiera referirme a las manifestaciones de los directores de don Juan Manuel y don Orlando, porque la de don Fred</w:t>
      </w:r>
      <w:r w:rsidR="003F4E86" w:rsidRPr="00823B54">
        <w:rPr>
          <w:rFonts w:ascii="Arial" w:eastAsia="Segoe UI" w:hAnsi="Arial" w:cs="Arial"/>
          <w:color w:val="000000" w:themeColor="text1"/>
          <w:sz w:val="24"/>
          <w:szCs w:val="24"/>
        </w:rPr>
        <w:t>d</w:t>
      </w:r>
      <w:r w:rsidRPr="00823B54">
        <w:rPr>
          <w:rFonts w:ascii="Arial" w:eastAsia="Segoe UI" w:hAnsi="Arial" w:cs="Arial"/>
          <w:color w:val="000000" w:themeColor="text1"/>
          <w:sz w:val="24"/>
          <w:szCs w:val="24"/>
        </w:rPr>
        <w:t xml:space="preserve">y ha sido como muy clara en un aspecto a manejar desde lo interno de la institución. </w:t>
      </w:r>
    </w:p>
    <w:p w14:paraId="642EEF68" w14:textId="77777777" w:rsidR="003F4E86" w:rsidRPr="00823B54" w:rsidRDefault="003F4E86" w:rsidP="00AD7F4F">
      <w:pPr>
        <w:jc w:val="both"/>
        <w:rPr>
          <w:rFonts w:ascii="Arial" w:eastAsia="Segoe UI" w:hAnsi="Arial" w:cs="Arial"/>
          <w:color w:val="000000" w:themeColor="text1"/>
          <w:sz w:val="24"/>
          <w:szCs w:val="24"/>
        </w:rPr>
      </w:pPr>
    </w:p>
    <w:p w14:paraId="7D829182" w14:textId="4C384DB9" w:rsidR="00F23B61" w:rsidRPr="00823B54" w:rsidRDefault="003F4E86"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P</w:t>
      </w:r>
      <w:r w:rsidR="00C960B8" w:rsidRPr="00823B54">
        <w:rPr>
          <w:rFonts w:ascii="Arial" w:eastAsia="Segoe UI" w:hAnsi="Arial" w:cs="Arial"/>
          <w:color w:val="000000" w:themeColor="text1"/>
          <w:sz w:val="24"/>
          <w:szCs w:val="24"/>
        </w:rPr>
        <w:t>ero</w:t>
      </w:r>
      <w:r w:rsidRPr="00823B54">
        <w:rPr>
          <w:rFonts w:ascii="Arial" w:eastAsia="Segoe UI" w:hAnsi="Arial" w:cs="Arial"/>
          <w:color w:val="000000" w:themeColor="text1"/>
          <w:sz w:val="24"/>
          <w:szCs w:val="24"/>
        </w:rPr>
        <w:t>, yo</w:t>
      </w:r>
      <w:r w:rsidR="00C960B8" w:rsidRPr="00823B54">
        <w:rPr>
          <w:rFonts w:ascii="Arial" w:eastAsia="Segoe UI" w:hAnsi="Arial" w:cs="Arial"/>
          <w:color w:val="000000" w:themeColor="text1"/>
          <w:sz w:val="24"/>
          <w:szCs w:val="24"/>
        </w:rPr>
        <w:t xml:space="preserve"> creo que no debemos de perder de vista que el acuerdo tiene un encabezado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que tiene una cuadrícula</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en esa parte</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en donde se indica quién es la instancia ejecutora, necesariamente debe indicarse, además de la Dirección de Desarrollo Social, el Departamento de Desarrollo Socioeducativo</w:t>
      </w:r>
      <w:r w:rsidRPr="00823B54">
        <w:rPr>
          <w:rFonts w:ascii="Arial" w:eastAsia="Segoe UI" w:hAnsi="Arial" w:cs="Arial"/>
          <w:color w:val="000000" w:themeColor="text1"/>
          <w:sz w:val="24"/>
          <w:szCs w:val="24"/>
        </w:rPr>
        <w:t>, c</w:t>
      </w:r>
      <w:r w:rsidR="00C960B8" w:rsidRPr="00823B54">
        <w:rPr>
          <w:rFonts w:ascii="Arial" w:eastAsia="Segoe UI" w:hAnsi="Arial" w:cs="Arial"/>
          <w:color w:val="000000" w:themeColor="text1"/>
          <w:sz w:val="24"/>
          <w:szCs w:val="24"/>
        </w:rPr>
        <w:t>on esto también podría cubrirse</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porque incluye una obligación de cumplimiento del acuerdo que nosotros mes a mes, las diferentes instancias dentro del IMAS, tenemos que ir dándole seguimiento al cumplimiento de acuerdos y rendir los informes respectivos sobre el cumplimiento.</w:t>
      </w:r>
      <w:r w:rsidR="00F23B61"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Tal vez en cuanto a lo demás del convenio, me parece necesario indicar que el convenio tiene</w:t>
      </w:r>
      <w:r w:rsidRPr="00823B54">
        <w:rPr>
          <w:rFonts w:ascii="Arial" w:eastAsia="Segoe UI" w:hAnsi="Arial" w:cs="Arial"/>
          <w:color w:val="000000" w:themeColor="text1"/>
          <w:sz w:val="24"/>
          <w:szCs w:val="24"/>
        </w:rPr>
        <w:t xml:space="preserve"> dos</w:t>
      </w:r>
      <w:r w:rsidR="00C960B8" w:rsidRPr="00823B54">
        <w:rPr>
          <w:rFonts w:ascii="Arial" w:eastAsia="Segoe UI" w:hAnsi="Arial" w:cs="Arial"/>
          <w:color w:val="000000" w:themeColor="text1"/>
          <w:sz w:val="24"/>
          <w:szCs w:val="24"/>
        </w:rPr>
        <w:t xml:space="preserve"> características que son atípicas para la </w:t>
      </w:r>
      <w:r w:rsidRPr="00823B54">
        <w:rPr>
          <w:rFonts w:ascii="Arial" w:eastAsia="Segoe UI" w:hAnsi="Arial" w:cs="Arial"/>
          <w:color w:val="000000" w:themeColor="text1"/>
          <w:sz w:val="24"/>
          <w:szCs w:val="24"/>
        </w:rPr>
        <w:t>Asesoría Jurídica</w:t>
      </w:r>
      <w:r w:rsidR="00C960B8" w:rsidRPr="00823B54">
        <w:rPr>
          <w:rFonts w:ascii="Arial" w:eastAsia="Segoe UI" w:hAnsi="Arial" w:cs="Arial"/>
          <w:color w:val="000000" w:themeColor="text1"/>
          <w:sz w:val="24"/>
          <w:szCs w:val="24"/>
        </w:rPr>
        <w:t xml:space="preserve">. El primero es que no lo redactamos en el IMAS, es un modelo redactado en </w:t>
      </w:r>
      <w:r w:rsidRPr="00823B54">
        <w:rPr>
          <w:rFonts w:ascii="Arial" w:eastAsia="Segoe UI" w:hAnsi="Arial" w:cs="Arial"/>
          <w:color w:val="000000" w:themeColor="text1"/>
          <w:sz w:val="24"/>
          <w:szCs w:val="24"/>
        </w:rPr>
        <w:t xml:space="preserve">Asesoría Jurídica </w:t>
      </w:r>
      <w:r w:rsidR="00C960B8" w:rsidRPr="00823B54">
        <w:rPr>
          <w:rFonts w:ascii="Arial" w:eastAsia="Segoe UI" w:hAnsi="Arial" w:cs="Arial"/>
          <w:color w:val="000000" w:themeColor="text1"/>
          <w:sz w:val="24"/>
          <w:szCs w:val="24"/>
        </w:rPr>
        <w:t>del INDER</w:t>
      </w:r>
      <w:r w:rsidRPr="00823B54">
        <w:rPr>
          <w:rFonts w:ascii="Arial" w:eastAsia="Segoe UI" w:hAnsi="Arial" w:cs="Arial"/>
          <w:color w:val="000000" w:themeColor="text1"/>
          <w:sz w:val="24"/>
          <w:szCs w:val="24"/>
        </w:rPr>
        <w:t>, es</w:t>
      </w:r>
      <w:r w:rsidR="00C960B8" w:rsidRPr="00823B54">
        <w:rPr>
          <w:rFonts w:ascii="Arial" w:eastAsia="Segoe UI" w:hAnsi="Arial" w:cs="Arial"/>
          <w:color w:val="000000" w:themeColor="text1"/>
          <w:sz w:val="24"/>
          <w:szCs w:val="24"/>
        </w:rPr>
        <w:t xml:space="preserve"> de naturaleza adhesiva y cuando los convenios son de naturaleza adhesiva, es o no es</w:t>
      </w:r>
      <w:r w:rsidR="00F23B61"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se firma o no se firma</w:t>
      </w:r>
      <w:r w:rsidR="00F23B61" w:rsidRPr="00823B54">
        <w:rPr>
          <w:rFonts w:ascii="Arial" w:eastAsia="Segoe UI" w:hAnsi="Arial" w:cs="Arial"/>
          <w:color w:val="000000" w:themeColor="text1"/>
          <w:sz w:val="24"/>
          <w:szCs w:val="24"/>
        </w:rPr>
        <w:t>, e</w:t>
      </w:r>
      <w:r w:rsidR="00C960B8" w:rsidRPr="00823B54">
        <w:rPr>
          <w:rFonts w:ascii="Arial" w:eastAsia="Segoe UI" w:hAnsi="Arial" w:cs="Arial"/>
          <w:color w:val="000000" w:themeColor="text1"/>
          <w:sz w:val="24"/>
          <w:szCs w:val="24"/>
        </w:rPr>
        <w:t>ntonces eso por un lado</w:t>
      </w:r>
      <w:r w:rsidR="00F23B61" w:rsidRPr="00823B54">
        <w:rPr>
          <w:rFonts w:ascii="Arial" w:eastAsia="Segoe UI" w:hAnsi="Arial" w:cs="Arial"/>
          <w:color w:val="000000" w:themeColor="text1"/>
          <w:sz w:val="24"/>
          <w:szCs w:val="24"/>
        </w:rPr>
        <w:t>.</w:t>
      </w:r>
    </w:p>
    <w:p w14:paraId="67DF5427" w14:textId="77777777" w:rsidR="00F23B61" w:rsidRPr="00823B54" w:rsidRDefault="00F23B61" w:rsidP="00AD7F4F">
      <w:pPr>
        <w:jc w:val="both"/>
        <w:rPr>
          <w:rFonts w:ascii="Arial" w:eastAsia="Segoe UI" w:hAnsi="Arial" w:cs="Arial"/>
          <w:color w:val="000000" w:themeColor="text1"/>
          <w:sz w:val="24"/>
          <w:szCs w:val="24"/>
        </w:rPr>
      </w:pPr>
    </w:p>
    <w:p w14:paraId="4F0CB635" w14:textId="1B6C6A4A" w:rsidR="00DA5F61" w:rsidRPr="00823B54" w:rsidRDefault="00F23B61"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 xml:space="preserve">Y, </w:t>
      </w:r>
      <w:r w:rsidR="00C960B8" w:rsidRPr="00823B54">
        <w:rPr>
          <w:rFonts w:ascii="Arial" w:eastAsia="Segoe UI" w:hAnsi="Arial" w:cs="Arial"/>
          <w:color w:val="000000" w:themeColor="text1"/>
          <w:sz w:val="24"/>
          <w:szCs w:val="24"/>
        </w:rPr>
        <w:t>la otra particularidad es que a nosotros nos llegó aprobado</w:t>
      </w:r>
      <w:r w:rsidRPr="00823B54">
        <w:rPr>
          <w:rFonts w:ascii="Arial" w:eastAsia="Segoe UI" w:hAnsi="Arial" w:cs="Arial"/>
          <w:color w:val="000000" w:themeColor="text1"/>
          <w:sz w:val="24"/>
          <w:szCs w:val="24"/>
        </w:rPr>
        <w:t>, e</w:t>
      </w:r>
      <w:r w:rsidR="00C960B8" w:rsidRPr="00823B54">
        <w:rPr>
          <w:rFonts w:ascii="Arial" w:eastAsia="Segoe UI" w:hAnsi="Arial" w:cs="Arial"/>
          <w:color w:val="000000" w:themeColor="text1"/>
          <w:sz w:val="24"/>
          <w:szCs w:val="24"/>
        </w:rPr>
        <w:t>ntonces</w:t>
      </w:r>
      <w:r w:rsidRPr="00823B54">
        <w:rPr>
          <w:rFonts w:ascii="Arial" w:eastAsia="Segoe UI" w:hAnsi="Arial" w:cs="Arial"/>
          <w:color w:val="000000" w:themeColor="text1"/>
          <w:sz w:val="24"/>
          <w:szCs w:val="24"/>
        </w:rPr>
        <w:t xml:space="preserve"> a</w:t>
      </w:r>
      <w:r w:rsidR="00C960B8" w:rsidRPr="00823B54">
        <w:rPr>
          <w:rFonts w:ascii="Arial" w:eastAsia="Segoe UI" w:hAnsi="Arial" w:cs="Arial"/>
          <w:color w:val="000000" w:themeColor="text1"/>
          <w:sz w:val="24"/>
          <w:szCs w:val="24"/>
        </w:rPr>
        <w:t xml:space="preserve">quí hay que recordar que el acuerdo que adopta el Consejo del </w:t>
      </w:r>
      <w:r w:rsidRPr="00823B54">
        <w:rPr>
          <w:rFonts w:ascii="Arial" w:eastAsia="Segoe UI" w:hAnsi="Arial" w:cs="Arial"/>
          <w:color w:val="000000" w:themeColor="text1"/>
          <w:sz w:val="24"/>
          <w:szCs w:val="24"/>
        </w:rPr>
        <w:t xml:space="preserve">INDER, </w:t>
      </w:r>
      <w:r w:rsidR="00C960B8" w:rsidRPr="00823B54">
        <w:rPr>
          <w:rFonts w:ascii="Arial" w:eastAsia="Segoe UI" w:hAnsi="Arial" w:cs="Arial"/>
          <w:color w:val="000000" w:themeColor="text1"/>
          <w:sz w:val="24"/>
          <w:szCs w:val="24"/>
        </w:rPr>
        <w:t xml:space="preserve">se convierte en un acto </w:t>
      </w:r>
      <w:r w:rsidR="00C960B8" w:rsidRPr="00823B54">
        <w:rPr>
          <w:rFonts w:ascii="Arial" w:eastAsia="Segoe UI" w:hAnsi="Arial" w:cs="Arial"/>
          <w:color w:val="000000" w:themeColor="text1"/>
          <w:sz w:val="24"/>
          <w:szCs w:val="24"/>
        </w:rPr>
        <w:lastRenderedPageBreak/>
        <w:t>administrativo compuesto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porque la validez jurídica la otorgaron ellos con su aprobación y la eficacia jurídica nosotros o aquí el Consejo Directivo del IMAS cuando lo apruebe.</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Si el Consejo Directiv</w:t>
      </w:r>
      <w:r w:rsidRPr="00823B54">
        <w:rPr>
          <w:rFonts w:ascii="Arial" w:eastAsia="Segoe UI" w:hAnsi="Arial" w:cs="Arial"/>
          <w:color w:val="000000" w:themeColor="text1"/>
          <w:sz w:val="24"/>
          <w:szCs w:val="24"/>
        </w:rPr>
        <w:t>o</w:t>
      </w:r>
      <w:r w:rsidR="00C960B8" w:rsidRPr="00823B54">
        <w:rPr>
          <w:rFonts w:ascii="Arial" w:eastAsia="Segoe UI" w:hAnsi="Arial" w:cs="Arial"/>
          <w:color w:val="000000" w:themeColor="text1"/>
          <w:sz w:val="24"/>
          <w:szCs w:val="24"/>
        </w:rPr>
        <w:t xml:space="preserve"> del IMAS no lo aprueba para hacer reformas, eventualmente la forma de visualizar las cosas y por la interpretación de la particular situación</w:t>
      </w:r>
      <w:r w:rsidRPr="00823B54">
        <w:rPr>
          <w:rFonts w:ascii="Arial" w:eastAsia="Segoe UI" w:hAnsi="Arial" w:cs="Arial"/>
          <w:color w:val="000000" w:themeColor="text1"/>
          <w:sz w:val="24"/>
          <w:szCs w:val="24"/>
        </w:rPr>
        <w:t xml:space="preserve"> al</w:t>
      </w:r>
      <w:r w:rsidR="00C960B8" w:rsidRPr="00823B54">
        <w:rPr>
          <w:rFonts w:ascii="Arial" w:eastAsia="Segoe UI" w:hAnsi="Arial" w:cs="Arial"/>
          <w:color w:val="000000" w:themeColor="text1"/>
          <w:sz w:val="24"/>
          <w:szCs w:val="24"/>
        </w:rPr>
        <w:t xml:space="preserve"> llegar hasta este punto, las voluntades de ambos jerarcas y de ambas instituciones</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podría constituir un riesgo y siendo que los recursos no están saliendo de la institución, sino que es un esfuerzo debidamente fundamentado en varias normativas en diferentes</w:t>
      </w:r>
      <w:r w:rsidR="00DA5F61" w:rsidRPr="00823B54">
        <w:rPr>
          <w:rFonts w:ascii="Arial" w:eastAsia="Segoe UI" w:hAnsi="Arial" w:cs="Arial"/>
          <w:color w:val="000000" w:themeColor="text1"/>
          <w:sz w:val="24"/>
          <w:szCs w:val="24"/>
        </w:rPr>
        <w:t xml:space="preserve"> a</w:t>
      </w:r>
      <w:r w:rsidR="00C960B8" w:rsidRPr="00823B54">
        <w:rPr>
          <w:rFonts w:ascii="Arial" w:eastAsia="Segoe UI" w:hAnsi="Arial" w:cs="Arial"/>
          <w:color w:val="000000" w:themeColor="text1"/>
          <w:sz w:val="24"/>
          <w:szCs w:val="24"/>
        </w:rPr>
        <w:t>rtículos legales</w:t>
      </w:r>
      <w:r w:rsidR="00DA5F61" w:rsidRPr="00823B54">
        <w:rPr>
          <w:rFonts w:ascii="Arial" w:eastAsia="Segoe UI" w:hAnsi="Arial" w:cs="Arial"/>
          <w:color w:val="000000" w:themeColor="text1"/>
          <w:sz w:val="24"/>
          <w:szCs w:val="24"/>
        </w:rPr>
        <w:t>. E</w:t>
      </w:r>
      <w:r w:rsidR="00C960B8" w:rsidRPr="00823B54">
        <w:rPr>
          <w:rFonts w:ascii="Arial" w:eastAsia="Segoe UI" w:hAnsi="Arial" w:cs="Arial"/>
          <w:color w:val="000000" w:themeColor="text1"/>
          <w:sz w:val="24"/>
          <w:szCs w:val="24"/>
        </w:rPr>
        <w:t>ntonces</w:t>
      </w:r>
      <w:r w:rsidR="00DA5F61"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lo que yo quería explicar en el Consejo es que es pertinente</w:t>
      </w:r>
      <w:r w:rsidR="00DA5F61"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aprobarlo y eventualmente una vez aprobado, sugerir algunas reformas</w:t>
      </w:r>
      <w:r w:rsidR="00DA5F61"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que voy a </w:t>
      </w:r>
      <w:r w:rsidR="00DA5F61" w:rsidRPr="00823B54">
        <w:rPr>
          <w:rFonts w:ascii="Arial" w:eastAsia="Segoe UI" w:hAnsi="Arial" w:cs="Arial"/>
          <w:color w:val="000000" w:themeColor="text1"/>
          <w:sz w:val="24"/>
          <w:szCs w:val="24"/>
        </w:rPr>
        <w:t>mencionar</w:t>
      </w:r>
      <w:r w:rsidR="00C960B8" w:rsidRPr="00823B54">
        <w:rPr>
          <w:rFonts w:ascii="Arial" w:eastAsia="Segoe UI" w:hAnsi="Arial" w:cs="Arial"/>
          <w:color w:val="000000" w:themeColor="text1"/>
          <w:sz w:val="24"/>
          <w:szCs w:val="24"/>
        </w:rPr>
        <w:t>.</w:t>
      </w:r>
    </w:p>
    <w:p w14:paraId="0A9FE052" w14:textId="5AAEFE40" w:rsidR="00C960B8"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br/>
        <w:t>Don Orlando</w:t>
      </w:r>
      <w:r w:rsidR="00DA5F61"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hizo referencia en algún momento a alguna cláusula, yo quiero manifestar que son</w:t>
      </w:r>
      <w:r w:rsidR="00DA5F61" w:rsidRPr="00823B54">
        <w:rPr>
          <w:rFonts w:ascii="Arial" w:eastAsia="Segoe UI" w:hAnsi="Arial" w:cs="Arial"/>
          <w:color w:val="000000" w:themeColor="text1"/>
          <w:sz w:val="24"/>
          <w:szCs w:val="24"/>
        </w:rPr>
        <w:t xml:space="preserve"> ¢6.000.000.000,00 (seis mil millones de colones con cero céntimos)</w:t>
      </w:r>
      <w:r w:rsidRPr="00823B54">
        <w:rPr>
          <w:rFonts w:ascii="Arial" w:eastAsia="Segoe UI" w:hAnsi="Arial" w:cs="Arial"/>
          <w:color w:val="000000" w:themeColor="text1"/>
          <w:sz w:val="24"/>
          <w:szCs w:val="24"/>
        </w:rPr>
        <w:t xml:space="preserve"> en 3 años</w:t>
      </w:r>
      <w:r w:rsidR="00DA5F61" w:rsidRPr="00823B54">
        <w:rPr>
          <w:rFonts w:ascii="Arial" w:eastAsia="Segoe UI" w:hAnsi="Arial" w:cs="Arial"/>
          <w:color w:val="000000" w:themeColor="text1"/>
          <w:sz w:val="24"/>
          <w:szCs w:val="24"/>
        </w:rPr>
        <w:t>, p</w:t>
      </w:r>
      <w:r w:rsidRPr="00823B54">
        <w:rPr>
          <w:rFonts w:ascii="Arial" w:eastAsia="Segoe UI" w:hAnsi="Arial" w:cs="Arial"/>
          <w:color w:val="000000" w:themeColor="text1"/>
          <w:sz w:val="24"/>
          <w:szCs w:val="24"/>
        </w:rPr>
        <w:t xml:space="preserve">ero la estimación es de </w:t>
      </w:r>
      <w:r w:rsidR="00DA5F61" w:rsidRPr="00823B54">
        <w:rPr>
          <w:rFonts w:ascii="Arial" w:eastAsia="Segoe UI" w:hAnsi="Arial" w:cs="Arial"/>
          <w:color w:val="000000" w:themeColor="text1"/>
          <w:sz w:val="24"/>
          <w:szCs w:val="24"/>
        </w:rPr>
        <w:t xml:space="preserve">¢7.700.000.000,00 (siete mil setecientos millones de colones con cero céntimos) </w:t>
      </w:r>
      <w:r w:rsidRPr="00823B54">
        <w:rPr>
          <w:rFonts w:ascii="Arial" w:eastAsia="Segoe UI" w:hAnsi="Arial" w:cs="Arial"/>
          <w:color w:val="000000" w:themeColor="text1"/>
          <w:sz w:val="24"/>
          <w:szCs w:val="24"/>
        </w:rPr>
        <w:t>y</w:t>
      </w:r>
      <w:r w:rsidR="00DA5F61"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es que el IMAS tiene una participación anual también de </w:t>
      </w:r>
      <w:r w:rsidR="00DA5F61" w:rsidRPr="00823B54">
        <w:rPr>
          <w:rFonts w:ascii="Arial" w:eastAsia="Segoe UI" w:hAnsi="Arial" w:cs="Arial"/>
          <w:color w:val="000000" w:themeColor="text1"/>
          <w:sz w:val="24"/>
          <w:szCs w:val="24"/>
        </w:rPr>
        <w:t xml:space="preserve">¢586.000.000,00 (quinientos ochenta y seis millones de colones con cero céntimos) </w:t>
      </w:r>
      <w:r w:rsidRPr="00823B54">
        <w:rPr>
          <w:rFonts w:ascii="Arial" w:eastAsia="Segoe UI" w:hAnsi="Arial" w:cs="Arial"/>
          <w:color w:val="000000" w:themeColor="text1"/>
          <w:sz w:val="24"/>
          <w:szCs w:val="24"/>
        </w:rPr>
        <w:t xml:space="preserve">redactado dentro de las cláusulas de las obligaciones de la institución. Por lo tanto, no pueden ser solo </w:t>
      </w:r>
      <w:r w:rsidR="00DA5F61" w:rsidRPr="00823B54">
        <w:rPr>
          <w:rFonts w:ascii="Arial" w:eastAsia="Segoe UI" w:hAnsi="Arial" w:cs="Arial"/>
          <w:color w:val="000000" w:themeColor="text1"/>
          <w:sz w:val="24"/>
          <w:szCs w:val="24"/>
        </w:rPr>
        <w:t>¢6.000.000.000,00 (seis mil millones de colones con cero céntimos)</w:t>
      </w:r>
      <w:r w:rsidRPr="00823B54">
        <w:rPr>
          <w:rFonts w:ascii="Arial" w:eastAsia="Segoe UI" w:hAnsi="Arial" w:cs="Arial"/>
          <w:color w:val="000000" w:themeColor="text1"/>
          <w:sz w:val="24"/>
          <w:szCs w:val="24"/>
        </w:rPr>
        <w:t>, sino que la estimación del convenio</w:t>
      </w:r>
      <w:r w:rsidR="00DA5F61" w:rsidRPr="00823B54">
        <w:rPr>
          <w:rFonts w:ascii="Arial" w:eastAsia="Segoe UI" w:hAnsi="Arial" w:cs="Arial"/>
          <w:color w:val="000000" w:themeColor="text1"/>
          <w:sz w:val="24"/>
          <w:szCs w:val="24"/>
        </w:rPr>
        <w:t xml:space="preserve"> e</w:t>
      </w:r>
      <w:r w:rsidR="007733C2" w:rsidRPr="00823B54">
        <w:rPr>
          <w:rFonts w:ascii="Arial" w:eastAsia="Segoe UI" w:hAnsi="Arial" w:cs="Arial"/>
          <w:color w:val="000000" w:themeColor="text1"/>
          <w:sz w:val="24"/>
          <w:szCs w:val="24"/>
        </w:rPr>
        <w:t>s</w:t>
      </w:r>
      <w:r w:rsidRPr="00823B54">
        <w:rPr>
          <w:rFonts w:ascii="Arial" w:eastAsia="Segoe UI" w:hAnsi="Arial" w:cs="Arial"/>
          <w:color w:val="000000" w:themeColor="text1"/>
          <w:sz w:val="24"/>
          <w:szCs w:val="24"/>
        </w:rPr>
        <w:t xml:space="preserve"> mayor, sin embargo</w:t>
      </w:r>
      <w:r w:rsidR="00DA5F61" w:rsidRPr="00823B54">
        <w:rPr>
          <w:rFonts w:ascii="Arial" w:eastAsia="Segoe UI" w:hAnsi="Arial" w:cs="Arial"/>
          <w:color w:val="000000" w:themeColor="text1"/>
          <w:sz w:val="24"/>
          <w:szCs w:val="24"/>
        </w:rPr>
        <w:t>.</w:t>
      </w:r>
    </w:p>
    <w:p w14:paraId="74F37040" w14:textId="77777777" w:rsidR="00DA5F61"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Yorlen</w:t>
      </w:r>
      <w:r w:rsidR="00DA5F61" w:rsidRPr="00823B54">
        <w:rPr>
          <w:rFonts w:ascii="Arial" w:eastAsia="Segoe UI" w:hAnsi="Arial" w:cs="Arial"/>
          <w:b/>
          <w:bCs/>
          <w:color w:val="000000" w:themeColor="text1"/>
          <w:sz w:val="24"/>
          <w:szCs w:val="24"/>
        </w:rPr>
        <w:t>i</w:t>
      </w:r>
      <w:r w:rsidRPr="00823B54">
        <w:rPr>
          <w:rFonts w:ascii="Arial" w:eastAsia="Segoe UI" w:hAnsi="Arial" w:cs="Arial"/>
          <w:b/>
          <w:bCs/>
          <w:color w:val="000000" w:themeColor="text1"/>
          <w:sz w:val="24"/>
          <w:szCs w:val="24"/>
        </w:rPr>
        <w:t xml:space="preserve"> </w:t>
      </w:r>
      <w:r w:rsidR="00DA5F61" w:rsidRPr="00823B54">
        <w:rPr>
          <w:rFonts w:ascii="Arial" w:eastAsia="Segoe UI" w:hAnsi="Arial" w:cs="Arial"/>
          <w:b/>
          <w:bCs/>
          <w:color w:val="000000" w:themeColor="text1"/>
          <w:sz w:val="24"/>
          <w:szCs w:val="24"/>
        </w:rPr>
        <w:t xml:space="preserve">León: </w:t>
      </w:r>
      <w:r w:rsidRPr="00823B54">
        <w:rPr>
          <w:rFonts w:ascii="Arial" w:eastAsia="Segoe UI" w:hAnsi="Arial" w:cs="Arial"/>
          <w:color w:val="000000" w:themeColor="text1"/>
          <w:sz w:val="24"/>
          <w:szCs w:val="24"/>
        </w:rPr>
        <w:t xml:space="preserve">Perdón, don </w:t>
      </w:r>
      <w:r w:rsidR="00DA5F61" w:rsidRPr="00823B54">
        <w:rPr>
          <w:rFonts w:ascii="Arial" w:eastAsia="Segoe UI" w:hAnsi="Arial" w:cs="Arial"/>
          <w:color w:val="000000" w:themeColor="text1"/>
          <w:sz w:val="24"/>
          <w:szCs w:val="24"/>
        </w:rPr>
        <w:t>Berny.</w:t>
      </w:r>
    </w:p>
    <w:p w14:paraId="65E1294E" w14:textId="77777777" w:rsidR="00DA5F61" w:rsidRPr="00823B54" w:rsidRDefault="00DA5F61" w:rsidP="00AD7F4F">
      <w:pPr>
        <w:jc w:val="both"/>
        <w:rPr>
          <w:rFonts w:ascii="Arial" w:eastAsia="Segoe UI" w:hAnsi="Arial" w:cs="Arial"/>
          <w:color w:val="000000" w:themeColor="text1"/>
          <w:sz w:val="24"/>
          <w:szCs w:val="24"/>
        </w:rPr>
      </w:pPr>
    </w:p>
    <w:p w14:paraId="326D728C" w14:textId="615E43E6" w:rsidR="00C960B8" w:rsidRPr="00823B54" w:rsidRDefault="00DA5F61" w:rsidP="00AD7F4F">
      <w:pPr>
        <w:jc w:val="both"/>
        <w:rPr>
          <w:rFonts w:ascii="Arial" w:hAnsi="Arial" w:cs="Arial"/>
          <w:color w:val="000000" w:themeColor="text1"/>
          <w:sz w:val="24"/>
          <w:szCs w:val="24"/>
        </w:rPr>
      </w:pPr>
      <w:r w:rsidRPr="00823B54">
        <w:rPr>
          <w:rFonts w:ascii="Arial" w:eastAsia="Segoe UI" w:hAnsi="Arial" w:cs="Arial"/>
          <w:color w:val="000000" w:themeColor="text1"/>
          <w:sz w:val="24"/>
          <w:szCs w:val="24"/>
        </w:rPr>
        <w:t>E</w:t>
      </w:r>
      <w:r w:rsidR="00C960B8" w:rsidRPr="00823B54">
        <w:rPr>
          <w:rFonts w:ascii="Arial" w:eastAsia="Segoe UI" w:hAnsi="Arial" w:cs="Arial"/>
          <w:color w:val="000000" w:themeColor="text1"/>
          <w:sz w:val="24"/>
          <w:szCs w:val="24"/>
        </w:rPr>
        <w:t>s que don Orlando quiere hacer uso de la palabra</w:t>
      </w:r>
      <w:r w:rsidRPr="00823B54">
        <w:rPr>
          <w:rFonts w:ascii="Arial" w:eastAsia="Segoe UI" w:hAnsi="Arial" w:cs="Arial"/>
          <w:color w:val="000000" w:themeColor="text1"/>
          <w:sz w:val="24"/>
          <w:szCs w:val="24"/>
        </w:rPr>
        <w:t xml:space="preserve"> ¿Es</w:t>
      </w:r>
      <w:r w:rsidR="00C960B8" w:rsidRPr="00823B54">
        <w:rPr>
          <w:rFonts w:ascii="Arial" w:eastAsia="Segoe UI" w:hAnsi="Arial" w:cs="Arial"/>
          <w:color w:val="000000" w:themeColor="text1"/>
          <w:sz w:val="24"/>
          <w:szCs w:val="24"/>
        </w:rPr>
        <w:t xml:space="preserve"> para referirse a eso, don Orlando</w:t>
      </w:r>
      <w:r w:rsidRPr="00823B54">
        <w:rPr>
          <w:rFonts w:ascii="Arial" w:eastAsia="Segoe UI" w:hAnsi="Arial" w:cs="Arial"/>
          <w:color w:val="000000" w:themeColor="text1"/>
          <w:sz w:val="24"/>
          <w:szCs w:val="24"/>
        </w:rPr>
        <w:t>?</w:t>
      </w:r>
    </w:p>
    <w:p w14:paraId="7030728B" w14:textId="77777777" w:rsidR="00462CC4"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Orlando Vega</w:t>
      </w:r>
      <w:r w:rsidR="00DA5F61" w:rsidRPr="00823B54">
        <w:rPr>
          <w:rFonts w:ascii="Arial" w:eastAsia="Segoe UI" w:hAnsi="Arial" w:cs="Arial"/>
          <w:b/>
          <w:bCs/>
          <w:color w:val="000000" w:themeColor="text1"/>
          <w:sz w:val="24"/>
          <w:szCs w:val="24"/>
        </w:rPr>
        <w:t xml:space="preserve">: </w:t>
      </w:r>
      <w:r w:rsidRPr="00823B54">
        <w:rPr>
          <w:rFonts w:ascii="Arial" w:eastAsia="Segoe UI" w:hAnsi="Arial" w:cs="Arial"/>
          <w:color w:val="000000" w:themeColor="text1"/>
          <w:sz w:val="24"/>
          <w:szCs w:val="24"/>
        </w:rPr>
        <w:t>Sí</w:t>
      </w:r>
      <w:r w:rsidR="00462CC4" w:rsidRPr="00823B54">
        <w:rPr>
          <w:rFonts w:ascii="Arial" w:eastAsia="Segoe UI" w:hAnsi="Arial" w:cs="Arial"/>
          <w:color w:val="000000" w:themeColor="text1"/>
          <w:sz w:val="24"/>
          <w:szCs w:val="24"/>
        </w:rPr>
        <w:t>.</w:t>
      </w:r>
    </w:p>
    <w:p w14:paraId="6009B9A5" w14:textId="77777777" w:rsidR="00462CC4" w:rsidRPr="00823B54" w:rsidRDefault="00462CC4" w:rsidP="00AD7F4F">
      <w:pPr>
        <w:jc w:val="both"/>
        <w:rPr>
          <w:rFonts w:ascii="Arial" w:eastAsia="Segoe UI" w:hAnsi="Arial" w:cs="Arial"/>
          <w:color w:val="000000" w:themeColor="text1"/>
          <w:sz w:val="24"/>
          <w:szCs w:val="24"/>
        </w:rPr>
      </w:pPr>
    </w:p>
    <w:p w14:paraId="641D6D59" w14:textId="1B9B57F5" w:rsidR="00462CC4" w:rsidRPr="00823B54" w:rsidRDefault="00462CC4"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E</w:t>
      </w:r>
      <w:r w:rsidR="00C960B8" w:rsidRPr="00823B54">
        <w:rPr>
          <w:rFonts w:ascii="Arial" w:eastAsia="Segoe UI" w:hAnsi="Arial" w:cs="Arial"/>
          <w:color w:val="000000" w:themeColor="text1"/>
          <w:sz w:val="24"/>
          <w:szCs w:val="24"/>
        </w:rPr>
        <w:t>s que Don Berny, el asunto no es</w:t>
      </w:r>
      <w:r w:rsidR="002576A6">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porque no son </w:t>
      </w:r>
      <w:r w:rsidRPr="00823B54">
        <w:rPr>
          <w:rFonts w:ascii="Arial" w:eastAsia="Segoe UI" w:hAnsi="Arial" w:cs="Arial"/>
          <w:color w:val="000000" w:themeColor="text1"/>
          <w:sz w:val="24"/>
          <w:szCs w:val="24"/>
        </w:rPr>
        <w:t xml:space="preserve">¢6.000.000.000,00 (seis mil millones de colones con cero céntimos). </w:t>
      </w:r>
      <w:r w:rsidR="00C960B8" w:rsidRPr="00823B54">
        <w:rPr>
          <w:rFonts w:ascii="Arial" w:eastAsia="Segoe UI" w:hAnsi="Arial" w:cs="Arial"/>
          <w:color w:val="000000" w:themeColor="text1"/>
          <w:sz w:val="24"/>
          <w:szCs w:val="24"/>
        </w:rPr>
        <w:t xml:space="preserve">El asunto es que en la cláusula décima dice </w:t>
      </w:r>
      <w:r w:rsidRPr="00823B54">
        <w:rPr>
          <w:rFonts w:ascii="Arial" w:eastAsia="Segoe UI" w:hAnsi="Arial" w:cs="Arial"/>
          <w:color w:val="000000" w:themeColor="text1"/>
          <w:sz w:val="24"/>
          <w:szCs w:val="24"/>
        </w:rPr>
        <w:t xml:space="preserve">¢7.791.372.720,47 </w:t>
      </w:r>
      <w:r w:rsidRPr="00823B54">
        <w:rPr>
          <w:rFonts w:ascii="Arial" w:eastAsia="Segoe UI" w:hAnsi="Arial" w:cs="Arial"/>
          <w:color w:val="000000" w:themeColor="text1"/>
          <w:sz w:val="24"/>
          <w:szCs w:val="24"/>
          <w:lang w:val="es-CR"/>
        </w:rPr>
        <w:t>(siete mil setecientos noventa y un millones trescientos setenta y dos mil setecientos veinte colones con cuarenta y siete céntimos)</w:t>
      </w:r>
      <w:r w:rsidRPr="00823B54">
        <w:rPr>
          <w:rFonts w:ascii="Arial" w:eastAsia="Segoe UI" w:hAnsi="Arial" w:cs="Arial"/>
          <w:color w:val="000000" w:themeColor="text1"/>
          <w:sz w:val="24"/>
          <w:szCs w:val="24"/>
        </w:rPr>
        <w:t>, e</w:t>
      </w:r>
      <w:r w:rsidR="00C960B8" w:rsidRPr="00823B54">
        <w:rPr>
          <w:rFonts w:ascii="Arial" w:eastAsia="Segoe UI" w:hAnsi="Arial" w:cs="Arial"/>
          <w:color w:val="000000" w:themeColor="text1"/>
          <w:sz w:val="24"/>
          <w:szCs w:val="24"/>
        </w:rPr>
        <w:t>ntonces ahí es donde surgió la duda, porque el aporte del IMAS más el aporte del INDER</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suma </w:t>
      </w:r>
      <w:r w:rsidRPr="00823B54">
        <w:rPr>
          <w:rFonts w:ascii="Arial" w:eastAsia="Segoe UI" w:hAnsi="Arial" w:cs="Arial"/>
          <w:color w:val="000000" w:themeColor="text1"/>
          <w:sz w:val="24"/>
          <w:szCs w:val="24"/>
        </w:rPr>
        <w:t>¢7.500.000.000,00 (siete mil quinientos millones de colones con cero céntimos)</w:t>
      </w:r>
      <w:r w:rsidR="00C960B8" w:rsidRPr="00823B54">
        <w:rPr>
          <w:rFonts w:ascii="Arial" w:eastAsia="Segoe UI" w:hAnsi="Arial" w:cs="Arial"/>
          <w:color w:val="000000" w:themeColor="text1"/>
          <w:sz w:val="24"/>
          <w:szCs w:val="24"/>
        </w:rPr>
        <w:t xml:space="preserve">, esto suma </w:t>
      </w:r>
      <w:r w:rsidRPr="00823B54">
        <w:rPr>
          <w:rFonts w:ascii="Arial" w:eastAsia="Segoe UI" w:hAnsi="Arial" w:cs="Arial"/>
          <w:color w:val="000000" w:themeColor="text1"/>
          <w:sz w:val="24"/>
          <w:szCs w:val="24"/>
        </w:rPr>
        <w:t xml:space="preserve">¢7.791.372.720,47 </w:t>
      </w:r>
      <w:r w:rsidRPr="00823B54">
        <w:rPr>
          <w:rFonts w:ascii="Arial" w:eastAsia="Segoe UI" w:hAnsi="Arial" w:cs="Arial"/>
          <w:color w:val="000000" w:themeColor="text1"/>
          <w:sz w:val="24"/>
          <w:szCs w:val="24"/>
          <w:lang w:val="es-CR"/>
        </w:rPr>
        <w:t>(siete mil setecientos noventa y un millones trescientos setenta y dos mil setecientos veinte colones con cuarenta y siete céntimos).</w:t>
      </w:r>
    </w:p>
    <w:p w14:paraId="021EA28F" w14:textId="77777777" w:rsidR="00462CC4" w:rsidRPr="00823B54" w:rsidRDefault="00462CC4" w:rsidP="00AD7F4F">
      <w:pPr>
        <w:jc w:val="both"/>
        <w:rPr>
          <w:rFonts w:ascii="Arial" w:eastAsia="Segoe UI" w:hAnsi="Arial" w:cs="Arial"/>
          <w:color w:val="000000" w:themeColor="text1"/>
          <w:sz w:val="24"/>
          <w:szCs w:val="24"/>
        </w:rPr>
      </w:pPr>
    </w:p>
    <w:p w14:paraId="7AE22783" w14:textId="30A33F9A" w:rsidR="00C960B8"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Entonces</w:t>
      </w:r>
      <w:r w:rsidR="00462CC4"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quiero dejar en manifiesto</w:t>
      </w:r>
      <w:r w:rsidR="000721A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que mi duda no era por los</w:t>
      </w:r>
      <w:r w:rsidR="000721AB" w:rsidRPr="00823B54">
        <w:rPr>
          <w:rFonts w:ascii="Arial" w:eastAsia="Segoe UI" w:hAnsi="Arial" w:cs="Arial"/>
          <w:color w:val="000000" w:themeColor="text1"/>
          <w:sz w:val="24"/>
          <w:szCs w:val="24"/>
        </w:rPr>
        <w:t xml:space="preserve"> ¢2.000.000.000,00 (dos mil millones de colones con cero céntimos)</w:t>
      </w:r>
      <w:r w:rsidRPr="00823B54">
        <w:rPr>
          <w:rFonts w:ascii="Arial" w:eastAsia="Segoe UI" w:hAnsi="Arial" w:cs="Arial"/>
          <w:color w:val="000000" w:themeColor="text1"/>
          <w:sz w:val="24"/>
          <w:szCs w:val="24"/>
        </w:rPr>
        <w:t>, eso lo tengo claro, hay un aporte de IMAS, hay un aporte de INDER, sino es que la sumatoria de los 3 años</w:t>
      </w:r>
      <w:r w:rsidR="000721A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suma</w:t>
      </w:r>
      <w:r w:rsidR="000721A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una cifra que es inferior al monto que viene ahí</w:t>
      </w:r>
      <w:r w:rsidR="000721AB" w:rsidRPr="00823B54">
        <w:rPr>
          <w:rFonts w:ascii="Arial" w:eastAsia="Segoe UI" w:hAnsi="Arial" w:cs="Arial"/>
          <w:color w:val="000000" w:themeColor="text1"/>
          <w:sz w:val="24"/>
          <w:szCs w:val="24"/>
        </w:rPr>
        <w:t>. E</w:t>
      </w:r>
      <w:r w:rsidRPr="00823B54">
        <w:rPr>
          <w:rFonts w:ascii="Arial" w:eastAsia="Segoe UI" w:hAnsi="Arial" w:cs="Arial"/>
          <w:color w:val="000000" w:themeColor="text1"/>
          <w:sz w:val="24"/>
          <w:szCs w:val="24"/>
        </w:rPr>
        <w:t>ntonces</w:t>
      </w:r>
      <w:r w:rsidR="000721A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de ahí es donde me surgió la duda </w:t>
      </w:r>
      <w:r w:rsidR="000721AB" w:rsidRPr="00823B54">
        <w:rPr>
          <w:rFonts w:ascii="Arial" w:eastAsia="Segoe UI" w:hAnsi="Arial" w:cs="Arial"/>
          <w:color w:val="000000" w:themeColor="text1"/>
          <w:sz w:val="24"/>
          <w:szCs w:val="24"/>
        </w:rPr>
        <w:t>d</w:t>
      </w:r>
      <w:r w:rsidRPr="00823B54">
        <w:rPr>
          <w:rFonts w:ascii="Arial" w:eastAsia="Segoe UI" w:hAnsi="Arial" w:cs="Arial"/>
          <w:color w:val="000000" w:themeColor="text1"/>
          <w:sz w:val="24"/>
          <w:szCs w:val="24"/>
        </w:rPr>
        <w:t>e</w:t>
      </w:r>
      <w:r w:rsidR="000721AB" w:rsidRPr="00823B54">
        <w:rPr>
          <w:rFonts w:ascii="Arial" w:eastAsia="Segoe UI" w:hAnsi="Arial" w:cs="Arial"/>
          <w:color w:val="000000" w:themeColor="text1"/>
          <w:sz w:val="24"/>
          <w:szCs w:val="24"/>
        </w:rPr>
        <w:t xml:space="preserve"> c</w:t>
      </w:r>
      <w:r w:rsidRPr="00823B54">
        <w:rPr>
          <w:rFonts w:ascii="Arial" w:eastAsia="Segoe UI" w:hAnsi="Arial" w:cs="Arial"/>
          <w:color w:val="000000" w:themeColor="text1"/>
          <w:sz w:val="24"/>
          <w:szCs w:val="24"/>
        </w:rPr>
        <w:t>uál era el elemento adicional que se estaba contemplando para darle ese valor al convenio mayor.</w:t>
      </w:r>
      <w:r w:rsidR="000721A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Entonces quisiera dejar claro, que no era que</w:t>
      </w:r>
      <w:r w:rsidR="000721A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porque no cerró </w:t>
      </w:r>
      <w:r w:rsidR="000721AB" w:rsidRPr="00823B54">
        <w:rPr>
          <w:rFonts w:ascii="Arial" w:eastAsia="Segoe UI" w:hAnsi="Arial" w:cs="Arial"/>
          <w:color w:val="000000" w:themeColor="text1"/>
          <w:sz w:val="24"/>
          <w:szCs w:val="24"/>
        </w:rPr>
        <w:t>¢6.000.000.000,00 (seis mil millones de colones con cero céntimos)</w:t>
      </w:r>
      <w:r w:rsidRPr="00823B54">
        <w:rPr>
          <w:rFonts w:ascii="Arial" w:eastAsia="Segoe UI" w:hAnsi="Arial" w:cs="Arial"/>
          <w:color w:val="000000" w:themeColor="text1"/>
          <w:sz w:val="24"/>
          <w:szCs w:val="24"/>
        </w:rPr>
        <w:t>, era mi duda, no, sino es que la sumatoria de los 3 aportes en esa cláusula es superior. Entonces</w:t>
      </w:r>
      <w:r w:rsidR="000721A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esa era</w:t>
      </w:r>
      <w:r w:rsidR="000721A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la observación que yo solicité respetuosamente, se nos podría aclarar, no porque el monto no era </w:t>
      </w:r>
      <w:r w:rsidR="007733C2" w:rsidRPr="00823B54">
        <w:rPr>
          <w:rFonts w:ascii="Arial" w:eastAsia="Segoe UI" w:hAnsi="Arial" w:cs="Arial"/>
          <w:color w:val="000000" w:themeColor="text1"/>
          <w:sz w:val="24"/>
          <w:szCs w:val="24"/>
        </w:rPr>
        <w:t>¢</w:t>
      </w:r>
      <w:r w:rsidR="000721AB" w:rsidRPr="00823B54">
        <w:rPr>
          <w:rFonts w:ascii="Arial" w:eastAsia="Segoe UI" w:hAnsi="Arial" w:cs="Arial"/>
          <w:color w:val="000000" w:themeColor="text1"/>
          <w:sz w:val="24"/>
          <w:szCs w:val="24"/>
        </w:rPr>
        <w:t>6.000.000.000,00 (seis mil millones de colones con cero céntimos)</w:t>
      </w:r>
      <w:r w:rsidRPr="00823B54">
        <w:rPr>
          <w:rFonts w:ascii="Arial" w:eastAsia="Segoe UI" w:hAnsi="Arial" w:cs="Arial"/>
          <w:color w:val="000000" w:themeColor="text1"/>
          <w:sz w:val="24"/>
          <w:szCs w:val="24"/>
        </w:rPr>
        <w:t xml:space="preserve">, sino es porque el monto es superior a los </w:t>
      </w:r>
      <w:r w:rsidR="000721AB" w:rsidRPr="00823B54">
        <w:rPr>
          <w:rFonts w:ascii="Arial" w:eastAsia="Segoe UI" w:hAnsi="Arial" w:cs="Arial"/>
          <w:color w:val="000000" w:themeColor="text1"/>
          <w:sz w:val="24"/>
          <w:szCs w:val="24"/>
        </w:rPr>
        <w:t xml:space="preserve">¢7.500.000.000,00 (siete mil quinientos millones de colones con cero céntimos). </w:t>
      </w:r>
      <w:r w:rsidRPr="00823B54">
        <w:rPr>
          <w:rFonts w:ascii="Arial" w:eastAsia="Segoe UI" w:hAnsi="Arial" w:cs="Arial"/>
          <w:color w:val="000000" w:themeColor="text1"/>
          <w:sz w:val="24"/>
          <w:szCs w:val="24"/>
        </w:rPr>
        <w:t>Muchas gracias.</w:t>
      </w:r>
    </w:p>
    <w:p w14:paraId="5112BC02" w14:textId="334556C0" w:rsidR="00C960B8" w:rsidRPr="00823B54" w:rsidRDefault="00C960B8" w:rsidP="00AD7F4F">
      <w:pPr>
        <w:jc w:val="both"/>
        <w:rPr>
          <w:rFonts w:ascii="Arial" w:hAnsi="Arial" w:cs="Arial"/>
          <w:color w:val="000000" w:themeColor="text1"/>
          <w:sz w:val="24"/>
          <w:szCs w:val="24"/>
        </w:rPr>
      </w:pPr>
      <w:r w:rsidRPr="00823B54">
        <w:rPr>
          <w:rFonts w:ascii="Arial" w:eastAsia="Segoe UI" w:hAnsi="Arial" w:cs="Arial"/>
          <w:b/>
          <w:bCs/>
          <w:color w:val="000000" w:themeColor="text1"/>
          <w:sz w:val="24"/>
          <w:szCs w:val="24"/>
        </w:rPr>
        <w:br/>
        <w:t>Yorlen</w:t>
      </w:r>
      <w:r w:rsidR="007324F3" w:rsidRPr="00823B54">
        <w:rPr>
          <w:rFonts w:ascii="Arial" w:eastAsia="Segoe UI" w:hAnsi="Arial" w:cs="Arial"/>
          <w:b/>
          <w:bCs/>
          <w:color w:val="000000" w:themeColor="text1"/>
          <w:sz w:val="24"/>
          <w:szCs w:val="24"/>
        </w:rPr>
        <w:t>i</w:t>
      </w:r>
      <w:r w:rsidRPr="00823B54">
        <w:rPr>
          <w:rFonts w:ascii="Arial" w:eastAsia="Segoe UI" w:hAnsi="Arial" w:cs="Arial"/>
          <w:b/>
          <w:bCs/>
          <w:color w:val="000000" w:themeColor="text1"/>
          <w:sz w:val="24"/>
          <w:szCs w:val="24"/>
        </w:rPr>
        <w:t xml:space="preserve"> </w:t>
      </w:r>
      <w:r w:rsidR="007324F3" w:rsidRPr="00823B54">
        <w:rPr>
          <w:rFonts w:ascii="Arial" w:eastAsia="Segoe UI" w:hAnsi="Arial" w:cs="Arial"/>
          <w:b/>
          <w:bCs/>
          <w:color w:val="000000" w:themeColor="text1"/>
          <w:sz w:val="24"/>
          <w:szCs w:val="24"/>
        </w:rPr>
        <w:t xml:space="preserve">León: </w:t>
      </w:r>
      <w:r w:rsidRPr="00823B54">
        <w:rPr>
          <w:rFonts w:ascii="Arial" w:eastAsia="Segoe UI" w:hAnsi="Arial" w:cs="Arial"/>
          <w:color w:val="000000" w:themeColor="text1"/>
          <w:sz w:val="24"/>
          <w:szCs w:val="24"/>
        </w:rPr>
        <w:t>Muy bien.</w:t>
      </w:r>
    </w:p>
    <w:p w14:paraId="164497E8" w14:textId="77777777" w:rsidR="007324F3"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Berny Vargas</w:t>
      </w:r>
      <w:r w:rsidR="007324F3" w:rsidRPr="00823B54">
        <w:rPr>
          <w:rFonts w:ascii="Arial" w:eastAsia="Segoe UI" w:hAnsi="Arial" w:cs="Arial"/>
          <w:b/>
          <w:bCs/>
          <w:color w:val="000000" w:themeColor="text1"/>
          <w:sz w:val="24"/>
          <w:szCs w:val="24"/>
        </w:rPr>
        <w:t xml:space="preserve">: </w:t>
      </w:r>
      <w:r w:rsidRPr="00823B54">
        <w:rPr>
          <w:rFonts w:ascii="Arial" w:eastAsia="Segoe UI" w:hAnsi="Arial" w:cs="Arial"/>
          <w:color w:val="000000" w:themeColor="text1"/>
          <w:sz w:val="24"/>
          <w:szCs w:val="24"/>
        </w:rPr>
        <w:t>Sí, efectivamente</w:t>
      </w:r>
      <w:r w:rsidR="007324F3" w:rsidRPr="00823B54">
        <w:rPr>
          <w:rFonts w:ascii="Arial" w:eastAsia="Segoe UI" w:hAnsi="Arial" w:cs="Arial"/>
          <w:color w:val="000000" w:themeColor="text1"/>
          <w:sz w:val="24"/>
          <w:szCs w:val="24"/>
        </w:rPr>
        <w:t>.</w:t>
      </w:r>
    </w:p>
    <w:p w14:paraId="4E39DBBA" w14:textId="77777777" w:rsidR="007324F3" w:rsidRPr="00823B54" w:rsidRDefault="007324F3" w:rsidP="00AD7F4F">
      <w:pPr>
        <w:jc w:val="both"/>
        <w:rPr>
          <w:rFonts w:ascii="Arial" w:eastAsia="Segoe UI" w:hAnsi="Arial" w:cs="Arial"/>
          <w:color w:val="000000" w:themeColor="text1"/>
          <w:sz w:val="24"/>
          <w:szCs w:val="24"/>
        </w:rPr>
      </w:pPr>
    </w:p>
    <w:p w14:paraId="221ACAD8" w14:textId="16BFA0C7" w:rsidR="007324F3" w:rsidRPr="00823B54" w:rsidRDefault="007324F3"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lastRenderedPageBreak/>
        <w:t>L</w:t>
      </w:r>
      <w:r w:rsidR="00C960B8" w:rsidRPr="00823B54">
        <w:rPr>
          <w:rFonts w:ascii="Arial" w:eastAsia="Segoe UI" w:hAnsi="Arial" w:cs="Arial"/>
          <w:color w:val="000000" w:themeColor="text1"/>
          <w:sz w:val="24"/>
          <w:szCs w:val="24"/>
        </w:rPr>
        <w:t xml:space="preserve">o que quiero concluir diciendo es que hay una diferencia, pero esa diferencia puede ser vista dentro del estricto derecho como un error material que se corrige de conformidad con el </w:t>
      </w:r>
      <w:r w:rsidRPr="00823B54">
        <w:rPr>
          <w:rFonts w:ascii="Arial" w:eastAsia="Segoe UI" w:hAnsi="Arial" w:cs="Arial"/>
          <w:color w:val="000000" w:themeColor="text1"/>
          <w:sz w:val="24"/>
          <w:szCs w:val="24"/>
        </w:rPr>
        <w:t>No.</w:t>
      </w:r>
      <w:r w:rsidR="00C960B8" w:rsidRPr="00823B54">
        <w:rPr>
          <w:rFonts w:ascii="Arial" w:eastAsia="Segoe UI" w:hAnsi="Arial" w:cs="Arial"/>
          <w:color w:val="000000" w:themeColor="text1"/>
          <w:sz w:val="24"/>
          <w:szCs w:val="24"/>
        </w:rPr>
        <w:t xml:space="preserve">157 de la </w:t>
      </w:r>
      <w:r w:rsidRPr="00823B54">
        <w:rPr>
          <w:rFonts w:ascii="Arial" w:eastAsia="Segoe UI" w:hAnsi="Arial" w:cs="Arial"/>
          <w:color w:val="000000" w:themeColor="text1"/>
          <w:sz w:val="24"/>
          <w:szCs w:val="24"/>
        </w:rPr>
        <w:t>Ley General</w:t>
      </w:r>
      <w:r w:rsidR="00C960B8" w:rsidRPr="00823B54">
        <w:rPr>
          <w:rFonts w:ascii="Arial" w:eastAsia="Segoe UI" w:hAnsi="Arial" w:cs="Arial"/>
          <w:color w:val="000000" w:themeColor="text1"/>
          <w:sz w:val="24"/>
          <w:szCs w:val="24"/>
        </w:rPr>
        <w:t>. Entonces, este sería un aspecto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que eventualmente, teniendo claro el acuerdo de voluntades, podría definirse mediante una adenda de corrección, porque no existía la forma de determinar el origen de esa diferencia. Sin embargo, s</w:t>
      </w:r>
      <w:r w:rsidR="00B05EC9" w:rsidRPr="00823B54">
        <w:rPr>
          <w:rFonts w:ascii="Arial" w:eastAsia="Segoe UI" w:hAnsi="Arial" w:cs="Arial"/>
          <w:color w:val="000000" w:themeColor="text1"/>
          <w:sz w:val="24"/>
          <w:szCs w:val="24"/>
        </w:rPr>
        <w:t>í</w:t>
      </w:r>
      <w:r w:rsidR="00C960B8" w:rsidRPr="00823B54">
        <w:rPr>
          <w:rFonts w:ascii="Arial" w:eastAsia="Segoe UI" w:hAnsi="Arial" w:cs="Arial"/>
          <w:color w:val="000000" w:themeColor="text1"/>
          <w:sz w:val="24"/>
          <w:szCs w:val="24"/>
        </w:rPr>
        <w:t xml:space="preserve"> existe todo una argumentación, toda una justificación</w:t>
      </w:r>
      <w:r w:rsidRPr="00823B54">
        <w:rPr>
          <w:rFonts w:ascii="Arial" w:eastAsia="Segoe UI" w:hAnsi="Arial" w:cs="Arial"/>
          <w:color w:val="000000" w:themeColor="text1"/>
          <w:sz w:val="24"/>
          <w:szCs w:val="24"/>
        </w:rPr>
        <w:t xml:space="preserve"> j</w:t>
      </w:r>
      <w:r w:rsidR="00C960B8" w:rsidRPr="00823B54">
        <w:rPr>
          <w:rFonts w:ascii="Arial" w:eastAsia="Segoe UI" w:hAnsi="Arial" w:cs="Arial"/>
          <w:color w:val="000000" w:themeColor="text1"/>
          <w:sz w:val="24"/>
          <w:szCs w:val="24"/>
        </w:rPr>
        <w:t>urídica muy solvente</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para determinar que hay un acuerdo de voluntades. Por lo tanto, la aprobación del convenio es procedente, se ajusta al ordenamiento jurídico y perfectamente el derecho establece el remedio que eventualmente sería ajustarlo mediante una reforma</w:t>
      </w:r>
      <w:r w:rsidRPr="00823B54">
        <w:rPr>
          <w:rFonts w:ascii="Arial" w:eastAsia="Segoe UI" w:hAnsi="Arial" w:cs="Arial"/>
          <w:color w:val="000000" w:themeColor="text1"/>
          <w:sz w:val="24"/>
          <w:szCs w:val="24"/>
        </w:rPr>
        <w:t>. S</w:t>
      </w:r>
      <w:r w:rsidR="00C960B8" w:rsidRPr="00823B54">
        <w:rPr>
          <w:rFonts w:ascii="Arial" w:eastAsia="Segoe UI" w:hAnsi="Arial" w:cs="Arial"/>
          <w:color w:val="000000" w:themeColor="text1"/>
          <w:sz w:val="24"/>
          <w:szCs w:val="24"/>
        </w:rPr>
        <w:t>i ustedes lo ven</w:t>
      </w:r>
      <w:r w:rsidRPr="00823B54">
        <w:rPr>
          <w:rFonts w:ascii="Arial" w:eastAsia="Segoe UI" w:hAnsi="Arial" w:cs="Arial"/>
          <w:color w:val="000000" w:themeColor="text1"/>
          <w:sz w:val="24"/>
          <w:szCs w:val="24"/>
        </w:rPr>
        <w:t>, el</w:t>
      </w:r>
      <w:r w:rsidR="00C960B8" w:rsidRPr="00823B54">
        <w:rPr>
          <w:rFonts w:ascii="Arial" w:eastAsia="Segoe UI" w:hAnsi="Arial" w:cs="Arial"/>
          <w:color w:val="000000" w:themeColor="text1"/>
          <w:sz w:val="24"/>
          <w:szCs w:val="24"/>
        </w:rPr>
        <w:t xml:space="preserve"> modelo de convenio del </w:t>
      </w:r>
      <w:r w:rsidRPr="00823B54">
        <w:rPr>
          <w:rFonts w:ascii="Arial" w:eastAsia="Segoe UI" w:hAnsi="Arial" w:cs="Arial"/>
          <w:color w:val="000000" w:themeColor="text1"/>
          <w:sz w:val="24"/>
          <w:szCs w:val="24"/>
        </w:rPr>
        <w:t xml:space="preserve">INDER, </w:t>
      </w:r>
      <w:r w:rsidR="00C960B8" w:rsidRPr="00823B54">
        <w:rPr>
          <w:rFonts w:ascii="Arial" w:eastAsia="Segoe UI" w:hAnsi="Arial" w:cs="Arial"/>
          <w:color w:val="000000" w:themeColor="text1"/>
          <w:sz w:val="24"/>
          <w:szCs w:val="24"/>
        </w:rPr>
        <w:t>tampoco tiene cláusula de rescisión, tiene de resolución, pero no de rescisión. Entonces</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siempre es importante establecer una garantía para las instituciones y a los jerarcas suscribientes que haya una cláusula de rescisión</w:t>
      </w:r>
      <w:r w:rsidRPr="00823B54">
        <w:rPr>
          <w:rFonts w:ascii="Arial" w:eastAsia="Segoe UI" w:hAnsi="Arial" w:cs="Arial"/>
          <w:color w:val="000000" w:themeColor="text1"/>
          <w:sz w:val="24"/>
          <w:szCs w:val="24"/>
        </w:rPr>
        <w:t>, p</w:t>
      </w:r>
      <w:r w:rsidR="00C960B8" w:rsidRPr="00823B54">
        <w:rPr>
          <w:rFonts w:ascii="Arial" w:eastAsia="Segoe UI" w:hAnsi="Arial" w:cs="Arial"/>
          <w:color w:val="000000" w:themeColor="text1"/>
          <w:sz w:val="24"/>
          <w:szCs w:val="24"/>
        </w:rPr>
        <w:t>or lo tanto, eventualmente podría</w:t>
      </w:r>
      <w:r w:rsidRPr="00823B54">
        <w:rPr>
          <w:rFonts w:ascii="Arial" w:eastAsia="Segoe UI" w:hAnsi="Arial" w:cs="Arial"/>
          <w:color w:val="000000" w:themeColor="text1"/>
          <w:sz w:val="24"/>
          <w:szCs w:val="24"/>
        </w:rPr>
        <w:t xml:space="preserve"> s</w:t>
      </w:r>
      <w:r w:rsidR="00C960B8" w:rsidRPr="00823B54">
        <w:rPr>
          <w:rFonts w:ascii="Arial" w:eastAsia="Segoe UI" w:hAnsi="Arial" w:cs="Arial"/>
          <w:color w:val="000000" w:themeColor="text1"/>
          <w:sz w:val="24"/>
          <w:szCs w:val="24"/>
        </w:rPr>
        <w:t>er objeto de una event</w:t>
      </w:r>
      <w:r w:rsidRPr="00823B54">
        <w:rPr>
          <w:rFonts w:ascii="Arial" w:eastAsia="Segoe UI" w:hAnsi="Arial" w:cs="Arial"/>
          <w:color w:val="000000" w:themeColor="text1"/>
          <w:sz w:val="24"/>
          <w:szCs w:val="24"/>
        </w:rPr>
        <w:t>ual adenda.</w:t>
      </w:r>
    </w:p>
    <w:p w14:paraId="56C37676" w14:textId="26616C58" w:rsidR="00C960B8" w:rsidRPr="00823B54" w:rsidRDefault="00C960B8" w:rsidP="00AD7F4F">
      <w:pPr>
        <w:jc w:val="both"/>
        <w:rPr>
          <w:rFonts w:ascii="Arial" w:hAnsi="Arial" w:cs="Arial"/>
          <w:color w:val="000000" w:themeColor="text1"/>
          <w:sz w:val="24"/>
          <w:szCs w:val="24"/>
        </w:rPr>
      </w:pPr>
      <w:r w:rsidRPr="00823B54">
        <w:rPr>
          <w:rFonts w:ascii="Arial" w:eastAsia="Segoe UI" w:hAnsi="Arial" w:cs="Arial"/>
          <w:color w:val="000000" w:themeColor="text1"/>
          <w:sz w:val="24"/>
          <w:szCs w:val="24"/>
        </w:rPr>
        <w:br/>
        <w:t>Ahora</w:t>
      </w:r>
      <w:r w:rsidR="00B11928"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no quería yo plantearle esto al Consejo sin explicarle estas particularidades, pero me parece que por lo que establece el artículo </w:t>
      </w:r>
      <w:r w:rsidR="00B11928" w:rsidRPr="00823B54">
        <w:rPr>
          <w:rFonts w:ascii="Arial" w:eastAsia="Segoe UI" w:hAnsi="Arial" w:cs="Arial"/>
          <w:color w:val="000000" w:themeColor="text1"/>
          <w:sz w:val="24"/>
          <w:szCs w:val="24"/>
        </w:rPr>
        <w:t xml:space="preserve">No. </w:t>
      </w:r>
      <w:r w:rsidRPr="00823B54">
        <w:rPr>
          <w:rFonts w:ascii="Arial" w:eastAsia="Segoe UI" w:hAnsi="Arial" w:cs="Arial"/>
          <w:color w:val="000000" w:themeColor="text1"/>
          <w:sz w:val="24"/>
          <w:szCs w:val="24"/>
        </w:rPr>
        <w:t>10 de la Ley General de Administración Pública</w:t>
      </w:r>
      <w:r w:rsidR="00B11928" w:rsidRPr="00823B54">
        <w:rPr>
          <w:rFonts w:ascii="Arial" w:eastAsia="Segoe UI" w:hAnsi="Arial" w:cs="Arial"/>
          <w:color w:val="000000" w:themeColor="text1"/>
          <w:sz w:val="24"/>
          <w:szCs w:val="24"/>
        </w:rPr>
        <w:t>, l</w:t>
      </w:r>
      <w:r w:rsidRPr="00823B54">
        <w:rPr>
          <w:rFonts w:ascii="Arial" w:eastAsia="Segoe UI" w:hAnsi="Arial" w:cs="Arial"/>
          <w:color w:val="000000" w:themeColor="text1"/>
          <w:sz w:val="24"/>
          <w:szCs w:val="24"/>
        </w:rPr>
        <w:t>a norma administrativa debe interpretarse de la forma en la que mejor garantice el fin público y al existir ese acuerdo de voluntad</w:t>
      </w:r>
      <w:r w:rsidR="00B11928" w:rsidRPr="00823B54">
        <w:rPr>
          <w:rFonts w:ascii="Arial" w:eastAsia="Segoe UI" w:hAnsi="Arial" w:cs="Arial"/>
          <w:color w:val="000000" w:themeColor="text1"/>
          <w:sz w:val="24"/>
          <w:szCs w:val="24"/>
        </w:rPr>
        <w:t>es da</w:t>
      </w:r>
      <w:r w:rsidRPr="00823B54">
        <w:rPr>
          <w:rFonts w:ascii="Arial" w:eastAsia="Segoe UI" w:hAnsi="Arial" w:cs="Arial"/>
          <w:color w:val="000000" w:themeColor="text1"/>
          <w:sz w:val="24"/>
          <w:szCs w:val="24"/>
        </w:rPr>
        <w:t xml:space="preserve"> un manifiesto, otorgo la constancia de legalidad para eventualmente estar corrigiendo por la vía de adenda cualquier imperfección materia</w:t>
      </w:r>
      <w:r w:rsidR="00B11928" w:rsidRPr="00823B54">
        <w:rPr>
          <w:rFonts w:ascii="Arial" w:eastAsia="Segoe UI" w:hAnsi="Arial" w:cs="Arial"/>
          <w:color w:val="000000" w:themeColor="text1"/>
          <w:sz w:val="24"/>
          <w:szCs w:val="24"/>
        </w:rPr>
        <w:t>l q</w:t>
      </w:r>
      <w:r w:rsidRPr="00823B54">
        <w:rPr>
          <w:rFonts w:ascii="Arial" w:eastAsia="Segoe UI" w:hAnsi="Arial" w:cs="Arial"/>
          <w:color w:val="000000" w:themeColor="text1"/>
          <w:sz w:val="24"/>
          <w:szCs w:val="24"/>
        </w:rPr>
        <w:t>ue deba ser sujeta.</w:t>
      </w:r>
      <w:r w:rsidR="00B11928"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Muchas gracias.</w:t>
      </w:r>
    </w:p>
    <w:p w14:paraId="1A9C7311" w14:textId="77777777" w:rsidR="00E71BD1"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Yorlen</w:t>
      </w:r>
      <w:r w:rsidR="00B11928" w:rsidRPr="00823B54">
        <w:rPr>
          <w:rFonts w:ascii="Arial" w:eastAsia="Segoe UI" w:hAnsi="Arial" w:cs="Arial"/>
          <w:b/>
          <w:bCs/>
          <w:color w:val="000000" w:themeColor="text1"/>
          <w:sz w:val="24"/>
          <w:szCs w:val="24"/>
        </w:rPr>
        <w:t xml:space="preserve">i León: </w:t>
      </w:r>
      <w:r w:rsidRPr="00823B54">
        <w:rPr>
          <w:rFonts w:ascii="Arial" w:eastAsia="Segoe UI" w:hAnsi="Arial" w:cs="Arial"/>
          <w:color w:val="000000" w:themeColor="text1"/>
          <w:sz w:val="24"/>
          <w:szCs w:val="24"/>
        </w:rPr>
        <w:t>Muy bien</w:t>
      </w:r>
      <w:r w:rsidR="00E71BD1" w:rsidRPr="00823B54">
        <w:rPr>
          <w:rFonts w:ascii="Arial" w:eastAsia="Segoe UI" w:hAnsi="Arial" w:cs="Arial"/>
          <w:color w:val="000000" w:themeColor="text1"/>
          <w:sz w:val="24"/>
          <w:szCs w:val="24"/>
        </w:rPr>
        <w:t>.</w:t>
      </w:r>
    </w:p>
    <w:p w14:paraId="659BE847" w14:textId="77777777" w:rsidR="00E71BD1" w:rsidRPr="00823B54" w:rsidRDefault="00E71BD1" w:rsidP="00AD7F4F">
      <w:pPr>
        <w:jc w:val="both"/>
        <w:rPr>
          <w:rFonts w:ascii="Arial" w:eastAsia="Segoe UI" w:hAnsi="Arial" w:cs="Arial"/>
          <w:color w:val="000000" w:themeColor="text1"/>
          <w:sz w:val="24"/>
          <w:szCs w:val="24"/>
        </w:rPr>
      </w:pPr>
    </w:p>
    <w:p w14:paraId="2CE9196C" w14:textId="77777777" w:rsidR="00B23E71"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Entonces</w:t>
      </w:r>
      <w:r w:rsidR="00E71BD1"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con estas precisiones que hace </w:t>
      </w:r>
      <w:r w:rsidR="00E71BD1" w:rsidRPr="00823B54">
        <w:rPr>
          <w:rFonts w:ascii="Arial" w:eastAsia="Segoe UI" w:hAnsi="Arial" w:cs="Arial"/>
          <w:color w:val="000000" w:themeColor="text1"/>
          <w:sz w:val="24"/>
          <w:szCs w:val="24"/>
        </w:rPr>
        <w:t>d</w:t>
      </w:r>
      <w:r w:rsidRPr="00823B54">
        <w:rPr>
          <w:rFonts w:ascii="Arial" w:eastAsia="Segoe UI" w:hAnsi="Arial" w:cs="Arial"/>
          <w:color w:val="000000" w:themeColor="text1"/>
          <w:sz w:val="24"/>
          <w:szCs w:val="24"/>
        </w:rPr>
        <w:t xml:space="preserve">on Orlando y con estas aclaraciones que hace </w:t>
      </w:r>
      <w:r w:rsidR="00E71BD1" w:rsidRPr="00823B54">
        <w:rPr>
          <w:rFonts w:ascii="Arial" w:eastAsia="Segoe UI" w:hAnsi="Arial" w:cs="Arial"/>
          <w:color w:val="000000" w:themeColor="text1"/>
          <w:sz w:val="24"/>
          <w:szCs w:val="24"/>
        </w:rPr>
        <w:t>d</w:t>
      </w:r>
      <w:r w:rsidRPr="00823B54">
        <w:rPr>
          <w:rFonts w:ascii="Arial" w:eastAsia="Segoe UI" w:hAnsi="Arial" w:cs="Arial"/>
          <w:color w:val="000000" w:themeColor="text1"/>
          <w:sz w:val="24"/>
          <w:szCs w:val="24"/>
        </w:rPr>
        <w:t>on Berny</w:t>
      </w:r>
      <w:r w:rsidR="00E71BD1" w:rsidRPr="00823B54">
        <w:rPr>
          <w:rFonts w:ascii="Arial" w:eastAsia="Segoe UI" w:hAnsi="Arial" w:cs="Arial"/>
          <w:color w:val="000000" w:themeColor="text1"/>
          <w:sz w:val="24"/>
          <w:szCs w:val="24"/>
        </w:rPr>
        <w:t xml:space="preserve"> ¿L</w:t>
      </w:r>
      <w:r w:rsidRPr="00823B54">
        <w:rPr>
          <w:rFonts w:ascii="Arial" w:eastAsia="Segoe UI" w:hAnsi="Arial" w:cs="Arial"/>
          <w:color w:val="000000" w:themeColor="text1"/>
          <w:sz w:val="24"/>
          <w:szCs w:val="24"/>
        </w:rPr>
        <w:t>es consulto si estaríamos en condición uno</w:t>
      </w:r>
      <w:r w:rsidR="00E71BD1"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de aprobar la propuesta de acuerdo</w:t>
      </w:r>
      <w:r w:rsidR="00E71BD1" w:rsidRPr="00823B54">
        <w:rPr>
          <w:rFonts w:ascii="Arial" w:eastAsia="Segoe UI" w:hAnsi="Arial" w:cs="Arial"/>
          <w:color w:val="000000" w:themeColor="text1"/>
          <w:sz w:val="24"/>
          <w:szCs w:val="24"/>
        </w:rPr>
        <w:t>? Y, dos</w:t>
      </w:r>
      <w:r w:rsidRPr="00823B54">
        <w:rPr>
          <w:rFonts w:ascii="Arial" w:eastAsia="Segoe UI" w:hAnsi="Arial" w:cs="Arial"/>
          <w:color w:val="000000" w:themeColor="text1"/>
          <w:sz w:val="24"/>
          <w:szCs w:val="24"/>
        </w:rPr>
        <w:t>, entonces agregar a esa propuesta</w:t>
      </w:r>
      <w:r w:rsidR="00E71BD1"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 xml:space="preserve">como </w:t>
      </w:r>
      <w:r w:rsidR="00E71BD1" w:rsidRPr="00823B54">
        <w:rPr>
          <w:rFonts w:ascii="Arial" w:eastAsia="Segoe UI" w:hAnsi="Arial" w:cs="Arial"/>
          <w:color w:val="000000" w:themeColor="text1"/>
          <w:sz w:val="24"/>
          <w:szCs w:val="24"/>
        </w:rPr>
        <w:t>un</w:t>
      </w:r>
      <w:r w:rsidRPr="00823B54">
        <w:rPr>
          <w:rFonts w:ascii="Arial" w:eastAsia="Segoe UI" w:hAnsi="Arial" w:cs="Arial"/>
          <w:color w:val="000000" w:themeColor="text1"/>
          <w:sz w:val="24"/>
          <w:szCs w:val="24"/>
        </w:rPr>
        <w:t xml:space="preserve"> segundo acuerdo, </w:t>
      </w:r>
      <w:r w:rsidR="00E71BD1" w:rsidRPr="00823B54">
        <w:rPr>
          <w:rFonts w:ascii="Arial" w:eastAsia="Segoe UI" w:hAnsi="Arial" w:cs="Arial"/>
          <w:color w:val="000000" w:themeColor="text1"/>
          <w:sz w:val="24"/>
          <w:szCs w:val="24"/>
        </w:rPr>
        <w:t>q</w:t>
      </w:r>
      <w:r w:rsidRPr="00823B54">
        <w:rPr>
          <w:rFonts w:ascii="Arial" w:eastAsia="Segoe UI" w:hAnsi="Arial" w:cs="Arial"/>
          <w:color w:val="000000" w:themeColor="text1"/>
          <w:sz w:val="24"/>
          <w:szCs w:val="24"/>
        </w:rPr>
        <w:t>ue las recomendaciones emitidas por don Juan Manuel, por don Orlando, se han atendid</w:t>
      </w:r>
      <w:r w:rsidR="00E71BD1" w:rsidRPr="00823B54">
        <w:rPr>
          <w:rFonts w:ascii="Arial" w:eastAsia="Segoe UI" w:hAnsi="Arial" w:cs="Arial"/>
          <w:color w:val="000000" w:themeColor="text1"/>
          <w:sz w:val="24"/>
          <w:szCs w:val="24"/>
        </w:rPr>
        <w:t>as</w:t>
      </w:r>
      <w:r w:rsidRPr="00823B54">
        <w:rPr>
          <w:rFonts w:ascii="Arial" w:eastAsia="Segoe UI" w:hAnsi="Arial" w:cs="Arial"/>
          <w:color w:val="000000" w:themeColor="text1"/>
          <w:sz w:val="24"/>
          <w:szCs w:val="24"/>
        </w:rPr>
        <w:t xml:space="preserve"> desde la </w:t>
      </w:r>
      <w:r w:rsidR="00E71BD1" w:rsidRPr="00823B54">
        <w:rPr>
          <w:rFonts w:ascii="Arial" w:eastAsia="Segoe UI" w:hAnsi="Arial" w:cs="Arial"/>
          <w:color w:val="000000" w:themeColor="text1"/>
          <w:sz w:val="24"/>
          <w:szCs w:val="24"/>
        </w:rPr>
        <w:t>D</w:t>
      </w:r>
      <w:r w:rsidRPr="00823B54">
        <w:rPr>
          <w:rFonts w:ascii="Arial" w:eastAsia="Segoe UI" w:hAnsi="Arial" w:cs="Arial"/>
          <w:color w:val="000000" w:themeColor="text1"/>
          <w:sz w:val="24"/>
          <w:szCs w:val="24"/>
        </w:rPr>
        <w:t xml:space="preserve">irección </w:t>
      </w:r>
      <w:r w:rsidR="00E71BD1" w:rsidRPr="00823B54">
        <w:rPr>
          <w:rFonts w:ascii="Arial" w:eastAsia="Segoe UI" w:hAnsi="Arial" w:cs="Arial"/>
          <w:color w:val="000000" w:themeColor="text1"/>
          <w:sz w:val="24"/>
          <w:szCs w:val="24"/>
        </w:rPr>
        <w:t>de Desarrollo S</w:t>
      </w:r>
      <w:r w:rsidRPr="00823B54">
        <w:rPr>
          <w:rFonts w:ascii="Arial" w:eastAsia="Segoe UI" w:hAnsi="Arial" w:cs="Arial"/>
          <w:color w:val="000000" w:themeColor="text1"/>
          <w:sz w:val="24"/>
          <w:szCs w:val="24"/>
        </w:rPr>
        <w:t>ocial</w:t>
      </w:r>
      <w:r w:rsidR="00B23E71"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para garantizar que efectivamente el convenio no solamente sea que</w:t>
      </w:r>
      <w:r w:rsidR="00B23E71" w:rsidRPr="00823B54">
        <w:rPr>
          <w:rFonts w:ascii="Arial" w:eastAsia="Segoe UI" w:hAnsi="Arial" w:cs="Arial"/>
          <w:color w:val="000000" w:themeColor="text1"/>
          <w:sz w:val="24"/>
          <w:szCs w:val="24"/>
        </w:rPr>
        <w:t xml:space="preserve"> l</w:t>
      </w:r>
      <w:r w:rsidRPr="00823B54">
        <w:rPr>
          <w:rFonts w:ascii="Arial" w:eastAsia="Segoe UI" w:hAnsi="Arial" w:cs="Arial"/>
          <w:color w:val="000000" w:themeColor="text1"/>
          <w:sz w:val="24"/>
          <w:szCs w:val="24"/>
        </w:rPr>
        <w:t xml:space="preserve">as actividades de fiscalización, de seguimiento, de rendición de cuentas y demás de parte del IMAS, queden absolutamente claras de parte del </w:t>
      </w:r>
      <w:r w:rsidR="00B23E71" w:rsidRPr="00823B54">
        <w:rPr>
          <w:rFonts w:ascii="Arial" w:eastAsia="Segoe UI" w:hAnsi="Arial" w:cs="Arial"/>
          <w:color w:val="000000" w:themeColor="text1"/>
          <w:sz w:val="24"/>
          <w:szCs w:val="24"/>
        </w:rPr>
        <w:t>Área Soc</w:t>
      </w:r>
      <w:r w:rsidRPr="00823B54">
        <w:rPr>
          <w:rFonts w:ascii="Arial" w:eastAsia="Segoe UI" w:hAnsi="Arial" w:cs="Arial"/>
          <w:color w:val="000000" w:themeColor="text1"/>
          <w:sz w:val="24"/>
          <w:szCs w:val="24"/>
        </w:rPr>
        <w:t xml:space="preserve">ioeducativa, sino que también se verifiquen y se ajusten esos montos que señala don Orlando, donde en un anexo se habla de </w:t>
      </w:r>
      <w:r w:rsidR="00B23E71" w:rsidRPr="00823B54">
        <w:rPr>
          <w:rFonts w:ascii="Arial" w:eastAsia="Segoe UI" w:hAnsi="Arial" w:cs="Arial"/>
          <w:color w:val="000000" w:themeColor="text1"/>
          <w:sz w:val="24"/>
          <w:szCs w:val="24"/>
        </w:rPr>
        <w:t xml:space="preserve">¢7.500.000.000,00 (siete mil quinientos millones de colones con cero céntimos) y en otro de ¢7.791.372.720,47 </w:t>
      </w:r>
      <w:r w:rsidR="00B23E71" w:rsidRPr="00823B54">
        <w:rPr>
          <w:rFonts w:ascii="Arial" w:eastAsia="Segoe UI" w:hAnsi="Arial" w:cs="Arial"/>
          <w:color w:val="000000" w:themeColor="text1"/>
          <w:sz w:val="24"/>
          <w:szCs w:val="24"/>
          <w:lang w:val="es-CR"/>
        </w:rPr>
        <w:t xml:space="preserve">(siete mil setecientos noventa y un millones trescientos setenta y dos mil setecientos veinte colones con cuarenta y siete céntimos), </w:t>
      </w:r>
      <w:r w:rsidR="00B23E71" w:rsidRPr="00823B54">
        <w:rPr>
          <w:rFonts w:ascii="Arial" w:eastAsia="Segoe UI" w:hAnsi="Arial" w:cs="Arial"/>
          <w:color w:val="000000" w:themeColor="text1"/>
          <w:sz w:val="24"/>
          <w:szCs w:val="24"/>
        </w:rPr>
        <w:t>entendiendo que esto es más de los ¢6.000.000.000,00 (seis mil millones de colones con cero céntimos)</w:t>
      </w:r>
      <w:r w:rsidRPr="00823B54">
        <w:rPr>
          <w:rFonts w:ascii="Arial" w:eastAsia="Segoe UI" w:hAnsi="Arial" w:cs="Arial"/>
          <w:color w:val="000000" w:themeColor="text1"/>
          <w:sz w:val="24"/>
          <w:szCs w:val="24"/>
        </w:rPr>
        <w:t xml:space="preserve">, por las razones que indicó </w:t>
      </w:r>
      <w:r w:rsidR="00B23E71" w:rsidRPr="00823B54">
        <w:rPr>
          <w:rFonts w:ascii="Arial" w:eastAsia="Segoe UI" w:hAnsi="Arial" w:cs="Arial"/>
          <w:color w:val="000000" w:themeColor="text1"/>
          <w:sz w:val="24"/>
          <w:szCs w:val="24"/>
        </w:rPr>
        <w:t>d</w:t>
      </w:r>
      <w:r w:rsidRPr="00823B54">
        <w:rPr>
          <w:rFonts w:ascii="Arial" w:eastAsia="Segoe UI" w:hAnsi="Arial" w:cs="Arial"/>
          <w:color w:val="000000" w:themeColor="text1"/>
          <w:sz w:val="24"/>
          <w:szCs w:val="24"/>
        </w:rPr>
        <w:t>on Berny</w:t>
      </w:r>
      <w:r w:rsidR="00B23E71" w:rsidRPr="00823B54">
        <w:rPr>
          <w:rFonts w:ascii="Arial" w:eastAsia="Segoe UI" w:hAnsi="Arial" w:cs="Arial"/>
          <w:color w:val="000000" w:themeColor="text1"/>
          <w:sz w:val="24"/>
          <w:szCs w:val="24"/>
        </w:rPr>
        <w:t>.</w:t>
      </w:r>
    </w:p>
    <w:p w14:paraId="428BB1AF" w14:textId="77777777" w:rsidR="00B23E71" w:rsidRPr="00823B54" w:rsidRDefault="00B23E71" w:rsidP="00AD7F4F">
      <w:pPr>
        <w:jc w:val="both"/>
        <w:rPr>
          <w:rFonts w:ascii="Arial" w:eastAsia="Segoe UI" w:hAnsi="Arial" w:cs="Arial"/>
          <w:color w:val="000000" w:themeColor="text1"/>
          <w:sz w:val="24"/>
          <w:szCs w:val="24"/>
        </w:rPr>
      </w:pPr>
    </w:p>
    <w:p w14:paraId="23A46FA0" w14:textId="6ABB4954" w:rsidR="00C960B8" w:rsidRPr="00823B54" w:rsidRDefault="00B23E71"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w:t>
      </w:r>
      <w:r w:rsidR="00C960B8" w:rsidRPr="00823B54">
        <w:rPr>
          <w:rFonts w:ascii="Arial" w:eastAsia="Segoe UI" w:hAnsi="Arial" w:cs="Arial"/>
          <w:color w:val="000000" w:themeColor="text1"/>
          <w:sz w:val="24"/>
          <w:szCs w:val="24"/>
        </w:rPr>
        <w:t xml:space="preserve"> tercero, dejar claro que una vez aprobado el convenio,</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entra de una vez en vigencia y</w:t>
      </w:r>
      <w:r w:rsidRPr="00823B54">
        <w:rPr>
          <w:rFonts w:ascii="Arial" w:eastAsia="Segoe UI" w:hAnsi="Arial" w:cs="Arial"/>
          <w:color w:val="000000" w:themeColor="text1"/>
          <w:sz w:val="24"/>
          <w:szCs w:val="24"/>
        </w:rPr>
        <w:t xml:space="preserve"> e</w:t>
      </w:r>
      <w:r w:rsidR="00C960B8" w:rsidRPr="00823B54">
        <w:rPr>
          <w:rFonts w:ascii="Arial" w:eastAsia="Segoe UI" w:hAnsi="Arial" w:cs="Arial"/>
          <w:color w:val="000000" w:themeColor="text1"/>
          <w:sz w:val="24"/>
          <w:szCs w:val="24"/>
        </w:rPr>
        <w:t xml:space="preserve">so significa que el IMAS estaría listo entonces para empezar a operar los primeros </w:t>
      </w:r>
      <w:r w:rsidRPr="00823B54">
        <w:rPr>
          <w:rFonts w:ascii="Arial" w:eastAsia="Segoe UI" w:hAnsi="Arial" w:cs="Arial"/>
          <w:color w:val="000000" w:themeColor="text1"/>
          <w:sz w:val="24"/>
          <w:szCs w:val="24"/>
        </w:rPr>
        <w:t xml:space="preserve">¢2.000.000.000,00 (dos mil millones de colones con cero céntimos), </w:t>
      </w:r>
      <w:r w:rsidR="00C960B8" w:rsidRPr="00823B54">
        <w:rPr>
          <w:rFonts w:ascii="Arial" w:eastAsia="Segoe UI" w:hAnsi="Arial" w:cs="Arial"/>
          <w:color w:val="000000" w:themeColor="text1"/>
          <w:sz w:val="24"/>
          <w:szCs w:val="24"/>
        </w:rPr>
        <w:t>para lo que va de este año. Es importante señalar y lo acabo de recordar</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que en este caso los años están pensados no de enero a diciembre</w:t>
      </w:r>
      <w:r w:rsidRPr="00823B54">
        <w:rPr>
          <w:rFonts w:ascii="Arial" w:eastAsia="Segoe UI" w:hAnsi="Arial" w:cs="Arial"/>
          <w:color w:val="000000" w:themeColor="text1"/>
          <w:sz w:val="24"/>
          <w:szCs w:val="24"/>
        </w:rPr>
        <w:t>, s</w:t>
      </w:r>
      <w:r w:rsidR="00C960B8" w:rsidRPr="00823B54">
        <w:rPr>
          <w:rFonts w:ascii="Arial" w:eastAsia="Segoe UI" w:hAnsi="Arial" w:cs="Arial"/>
          <w:color w:val="000000" w:themeColor="text1"/>
          <w:sz w:val="24"/>
          <w:szCs w:val="24"/>
        </w:rPr>
        <w:t>ino que el año está pensado en estudiantes que se captarían, no sé, voy a decir agosto y entonces el primer año sería agosto del próximo 202</w:t>
      </w:r>
      <w:r w:rsidRPr="00823B54">
        <w:rPr>
          <w:rFonts w:ascii="Arial" w:eastAsia="Segoe UI" w:hAnsi="Arial" w:cs="Arial"/>
          <w:color w:val="000000" w:themeColor="text1"/>
          <w:sz w:val="24"/>
          <w:szCs w:val="24"/>
        </w:rPr>
        <w:t>7, p</w:t>
      </w:r>
      <w:r w:rsidR="00C960B8" w:rsidRPr="00823B54">
        <w:rPr>
          <w:rFonts w:ascii="Arial" w:eastAsia="Segoe UI" w:hAnsi="Arial" w:cs="Arial"/>
          <w:color w:val="000000" w:themeColor="text1"/>
          <w:sz w:val="24"/>
          <w:szCs w:val="24"/>
        </w:rPr>
        <w:t>orque de repente a mí me entró la preocupación hace un par de semanas</w:t>
      </w:r>
      <w:r w:rsidRPr="00823B54">
        <w:rPr>
          <w:rFonts w:ascii="Arial" w:eastAsia="Segoe UI" w:hAnsi="Arial" w:cs="Arial"/>
          <w:color w:val="000000" w:themeColor="text1"/>
          <w:sz w:val="24"/>
          <w:szCs w:val="24"/>
        </w:rPr>
        <w:t>,</w:t>
      </w:r>
      <w:r w:rsidR="00C960B8" w:rsidRPr="00823B54">
        <w:rPr>
          <w:rFonts w:ascii="Arial" w:eastAsia="Segoe UI" w:hAnsi="Arial" w:cs="Arial"/>
          <w:color w:val="000000" w:themeColor="text1"/>
          <w:sz w:val="24"/>
          <w:szCs w:val="24"/>
        </w:rPr>
        <w:t xml:space="preserve"> que si el primer año iba a ser agosto</w:t>
      </w:r>
      <w:r w:rsidRPr="00823B54">
        <w:rPr>
          <w:rFonts w:ascii="Arial" w:eastAsia="Segoe UI" w:hAnsi="Arial" w:cs="Arial"/>
          <w:color w:val="000000" w:themeColor="text1"/>
          <w:sz w:val="24"/>
          <w:szCs w:val="24"/>
        </w:rPr>
        <w:t xml:space="preserve"> a </w:t>
      </w:r>
      <w:r w:rsidR="00C960B8" w:rsidRPr="00823B54">
        <w:rPr>
          <w:rFonts w:ascii="Arial" w:eastAsia="Segoe UI" w:hAnsi="Arial" w:cs="Arial"/>
          <w:color w:val="000000" w:themeColor="text1"/>
          <w:sz w:val="24"/>
          <w:szCs w:val="24"/>
        </w:rPr>
        <w:t xml:space="preserve">noviembre de este año, </w:t>
      </w:r>
      <w:r w:rsidRPr="00823B54">
        <w:rPr>
          <w:rFonts w:ascii="Arial" w:eastAsia="Segoe UI" w:hAnsi="Arial" w:cs="Arial"/>
          <w:color w:val="000000" w:themeColor="text1"/>
          <w:sz w:val="24"/>
          <w:szCs w:val="24"/>
        </w:rPr>
        <w:t>p</w:t>
      </w:r>
      <w:r w:rsidR="00C960B8" w:rsidRPr="00823B54">
        <w:rPr>
          <w:rFonts w:ascii="Arial" w:eastAsia="Segoe UI" w:hAnsi="Arial" w:cs="Arial"/>
          <w:color w:val="000000" w:themeColor="text1"/>
          <w:sz w:val="24"/>
          <w:szCs w:val="24"/>
        </w:rPr>
        <w:t xml:space="preserve">orque ya </w:t>
      </w:r>
      <w:r w:rsidRPr="00823B54">
        <w:rPr>
          <w:rFonts w:ascii="Arial" w:eastAsia="Segoe UI" w:hAnsi="Arial" w:cs="Arial"/>
          <w:color w:val="000000" w:themeColor="text1"/>
          <w:sz w:val="24"/>
          <w:szCs w:val="24"/>
        </w:rPr>
        <w:t xml:space="preserve">nos da </w:t>
      </w:r>
      <w:r w:rsidR="00C960B8" w:rsidRPr="00823B54">
        <w:rPr>
          <w:rFonts w:ascii="Arial" w:eastAsia="Segoe UI" w:hAnsi="Arial" w:cs="Arial"/>
          <w:color w:val="000000" w:themeColor="text1"/>
          <w:sz w:val="24"/>
          <w:szCs w:val="24"/>
        </w:rPr>
        <w:t>un margen muy chiquit</w:t>
      </w:r>
      <w:r w:rsidRPr="00823B54">
        <w:rPr>
          <w:rFonts w:ascii="Arial" w:eastAsia="Segoe UI" w:hAnsi="Arial" w:cs="Arial"/>
          <w:color w:val="000000" w:themeColor="text1"/>
          <w:sz w:val="24"/>
          <w:szCs w:val="24"/>
        </w:rPr>
        <w:t>o, p</w:t>
      </w:r>
      <w:r w:rsidR="00C960B8" w:rsidRPr="00823B54">
        <w:rPr>
          <w:rFonts w:ascii="Arial" w:eastAsia="Segoe UI" w:hAnsi="Arial" w:cs="Arial"/>
          <w:color w:val="000000" w:themeColor="text1"/>
          <w:sz w:val="24"/>
          <w:szCs w:val="24"/>
        </w:rPr>
        <w:t>ero está pensado en periodos anualizados a partir del momento que arranca, que ya queda en firme el convenio como tal</w:t>
      </w:r>
      <w:r w:rsidRPr="00823B54">
        <w:rPr>
          <w:rFonts w:ascii="Arial" w:eastAsia="Segoe UI" w:hAnsi="Arial" w:cs="Arial"/>
          <w:color w:val="000000" w:themeColor="text1"/>
          <w:sz w:val="24"/>
          <w:szCs w:val="24"/>
        </w:rPr>
        <w:t>. D</w:t>
      </w:r>
      <w:r w:rsidR="00C960B8" w:rsidRPr="00823B54">
        <w:rPr>
          <w:rFonts w:ascii="Arial" w:eastAsia="Segoe UI" w:hAnsi="Arial" w:cs="Arial"/>
          <w:color w:val="000000" w:themeColor="text1"/>
          <w:sz w:val="24"/>
          <w:szCs w:val="24"/>
        </w:rPr>
        <w:t>on Juan Manuel.</w:t>
      </w:r>
    </w:p>
    <w:p w14:paraId="038B1071" w14:textId="3D4D8137" w:rsidR="00C960B8" w:rsidRPr="00823B54" w:rsidRDefault="00C960B8" w:rsidP="00AD7F4F">
      <w:pPr>
        <w:jc w:val="both"/>
        <w:rPr>
          <w:rFonts w:ascii="Arial" w:hAnsi="Arial" w:cs="Arial"/>
          <w:color w:val="000000" w:themeColor="text1"/>
          <w:sz w:val="24"/>
          <w:szCs w:val="24"/>
        </w:rPr>
      </w:pPr>
      <w:r w:rsidRPr="00823B54">
        <w:rPr>
          <w:rFonts w:ascii="Arial" w:eastAsia="Segoe UI" w:hAnsi="Arial" w:cs="Arial"/>
          <w:b/>
          <w:bCs/>
          <w:color w:val="000000" w:themeColor="text1"/>
          <w:sz w:val="24"/>
          <w:szCs w:val="24"/>
        </w:rPr>
        <w:br/>
        <w:t>Juan Manuel Cordero</w:t>
      </w:r>
      <w:r w:rsidR="00A05D45" w:rsidRPr="00823B54">
        <w:rPr>
          <w:rFonts w:ascii="Arial" w:eastAsia="Segoe UI" w:hAnsi="Arial" w:cs="Arial"/>
          <w:b/>
          <w:bCs/>
          <w:color w:val="000000" w:themeColor="text1"/>
          <w:sz w:val="24"/>
          <w:szCs w:val="24"/>
        </w:rPr>
        <w:t xml:space="preserve">: </w:t>
      </w:r>
      <w:r w:rsidR="00710585" w:rsidRPr="00823B54">
        <w:rPr>
          <w:rFonts w:ascii="Arial" w:eastAsia="Segoe UI" w:hAnsi="Arial" w:cs="Arial"/>
          <w:color w:val="000000" w:themeColor="text1"/>
          <w:sz w:val="24"/>
          <w:szCs w:val="24"/>
        </w:rPr>
        <w:t>Agradecer a d</w:t>
      </w:r>
      <w:r w:rsidRPr="00823B54">
        <w:rPr>
          <w:rFonts w:ascii="Arial" w:eastAsia="Segoe UI" w:hAnsi="Arial" w:cs="Arial"/>
          <w:color w:val="000000" w:themeColor="text1"/>
          <w:sz w:val="24"/>
          <w:szCs w:val="24"/>
        </w:rPr>
        <w:t xml:space="preserve">on Berny las </w:t>
      </w:r>
      <w:r w:rsidR="00710585" w:rsidRPr="00823B54">
        <w:rPr>
          <w:rFonts w:ascii="Arial" w:eastAsia="Segoe UI" w:hAnsi="Arial" w:cs="Arial"/>
          <w:color w:val="000000" w:themeColor="text1"/>
          <w:sz w:val="24"/>
          <w:szCs w:val="24"/>
        </w:rPr>
        <w:t>a</w:t>
      </w:r>
      <w:r w:rsidRPr="00823B54">
        <w:rPr>
          <w:rFonts w:ascii="Arial" w:eastAsia="Segoe UI" w:hAnsi="Arial" w:cs="Arial"/>
          <w:color w:val="000000" w:themeColor="text1"/>
          <w:sz w:val="24"/>
          <w:szCs w:val="24"/>
        </w:rPr>
        <w:t>claraciones y nada más señalar algo que si me parece que no es menor. El convenio está fichado para firma, no para la aprobación de la Junta Direct</w:t>
      </w:r>
      <w:r w:rsidR="00710585" w:rsidRPr="00823B54">
        <w:rPr>
          <w:rFonts w:ascii="Arial" w:eastAsia="Segoe UI" w:hAnsi="Arial" w:cs="Arial"/>
          <w:color w:val="000000" w:themeColor="text1"/>
          <w:sz w:val="24"/>
          <w:szCs w:val="24"/>
        </w:rPr>
        <w:t>iva</w:t>
      </w:r>
      <w:r w:rsidRPr="00823B54">
        <w:rPr>
          <w:rFonts w:ascii="Arial" w:eastAsia="Segoe UI" w:hAnsi="Arial" w:cs="Arial"/>
          <w:color w:val="000000" w:themeColor="text1"/>
          <w:sz w:val="24"/>
          <w:szCs w:val="24"/>
        </w:rPr>
        <w:t xml:space="preserve"> de</w:t>
      </w:r>
      <w:r w:rsidR="00710585" w:rsidRPr="00823B54">
        <w:rPr>
          <w:rFonts w:ascii="Arial" w:eastAsia="Segoe UI" w:hAnsi="Arial" w:cs="Arial"/>
          <w:color w:val="000000" w:themeColor="text1"/>
          <w:sz w:val="24"/>
          <w:szCs w:val="24"/>
        </w:rPr>
        <w:t xml:space="preserve">l INDER </w:t>
      </w:r>
      <w:r w:rsidRPr="00823B54">
        <w:rPr>
          <w:rFonts w:ascii="Arial" w:eastAsia="Segoe UI" w:hAnsi="Arial" w:cs="Arial"/>
          <w:color w:val="000000" w:themeColor="text1"/>
          <w:sz w:val="24"/>
          <w:szCs w:val="24"/>
        </w:rPr>
        <w:t>se hizo el 27 de juli</w:t>
      </w:r>
      <w:r w:rsidR="00710585" w:rsidRPr="00823B54">
        <w:rPr>
          <w:rFonts w:ascii="Arial" w:eastAsia="Segoe UI" w:hAnsi="Arial" w:cs="Arial"/>
          <w:color w:val="000000" w:themeColor="text1"/>
          <w:sz w:val="24"/>
          <w:szCs w:val="24"/>
        </w:rPr>
        <w:t>o, hoy estamos</w:t>
      </w:r>
      <w:r w:rsidRPr="00823B54">
        <w:rPr>
          <w:rFonts w:ascii="Arial" w:eastAsia="Segoe UI" w:hAnsi="Arial" w:cs="Arial"/>
          <w:color w:val="000000" w:themeColor="text1"/>
          <w:sz w:val="24"/>
          <w:szCs w:val="24"/>
        </w:rPr>
        <w:t xml:space="preserve"> 30</w:t>
      </w:r>
      <w:r w:rsidR="00710585" w:rsidRPr="00823B54">
        <w:rPr>
          <w:rFonts w:ascii="Arial" w:eastAsia="Segoe UI" w:hAnsi="Arial" w:cs="Arial"/>
          <w:color w:val="000000" w:themeColor="text1"/>
          <w:sz w:val="24"/>
          <w:szCs w:val="24"/>
        </w:rPr>
        <w:t xml:space="preserve"> </w:t>
      </w:r>
      <w:r w:rsidR="00710585" w:rsidRPr="00823B54">
        <w:rPr>
          <w:rFonts w:ascii="Arial" w:eastAsia="Segoe UI" w:hAnsi="Arial" w:cs="Arial"/>
          <w:color w:val="000000" w:themeColor="text1"/>
          <w:sz w:val="24"/>
          <w:szCs w:val="24"/>
        </w:rPr>
        <w:lastRenderedPageBreak/>
        <w:t>de julio</w:t>
      </w:r>
      <w:r w:rsidRPr="00823B54">
        <w:rPr>
          <w:rFonts w:ascii="Arial" w:eastAsia="Segoe UI" w:hAnsi="Arial" w:cs="Arial"/>
          <w:color w:val="000000" w:themeColor="text1"/>
          <w:sz w:val="24"/>
          <w:szCs w:val="24"/>
        </w:rPr>
        <w:t xml:space="preserve"> y estamos adoptando este acto administrativo hoy y la fecha de firma está el 28</w:t>
      </w:r>
      <w:r w:rsidR="00710585" w:rsidRPr="00823B54">
        <w:rPr>
          <w:rFonts w:ascii="Arial" w:eastAsia="Segoe UI" w:hAnsi="Arial" w:cs="Arial"/>
          <w:color w:val="000000" w:themeColor="text1"/>
          <w:sz w:val="24"/>
          <w:szCs w:val="24"/>
        </w:rPr>
        <w:t xml:space="preserve"> d</w:t>
      </w:r>
      <w:r w:rsidRPr="00823B54">
        <w:rPr>
          <w:rFonts w:ascii="Arial" w:eastAsia="Segoe UI" w:hAnsi="Arial" w:cs="Arial"/>
          <w:color w:val="000000" w:themeColor="text1"/>
          <w:sz w:val="24"/>
          <w:szCs w:val="24"/>
        </w:rPr>
        <w:t>e julio. Entonces, cuando se imprime ese convenio para su firma, doña Yor</w:t>
      </w:r>
      <w:r w:rsidR="00710585" w:rsidRPr="00823B54">
        <w:rPr>
          <w:rFonts w:ascii="Arial" w:eastAsia="Segoe UI" w:hAnsi="Arial" w:cs="Arial"/>
          <w:color w:val="000000" w:themeColor="text1"/>
          <w:sz w:val="24"/>
          <w:szCs w:val="24"/>
        </w:rPr>
        <w:t>l</w:t>
      </w:r>
      <w:r w:rsidRPr="00823B54">
        <w:rPr>
          <w:rFonts w:ascii="Arial" w:eastAsia="Segoe UI" w:hAnsi="Arial" w:cs="Arial"/>
          <w:color w:val="000000" w:themeColor="text1"/>
          <w:sz w:val="24"/>
          <w:szCs w:val="24"/>
        </w:rPr>
        <w:t>eni, nada más solicitar que sea la firma 2 de agosto, primero, ahora a medianoche si gusta, pero que esté posterior a esta sesión.</w:t>
      </w:r>
    </w:p>
    <w:p w14:paraId="1A8D3318" w14:textId="77777777" w:rsidR="00710585" w:rsidRPr="00823B54" w:rsidRDefault="00C960B8" w:rsidP="00AD7F4F">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Yorlen</w:t>
      </w:r>
      <w:r w:rsidR="00710585" w:rsidRPr="00823B54">
        <w:rPr>
          <w:rFonts w:ascii="Arial" w:eastAsia="Segoe UI" w:hAnsi="Arial" w:cs="Arial"/>
          <w:b/>
          <w:bCs/>
          <w:color w:val="000000" w:themeColor="text1"/>
          <w:sz w:val="24"/>
          <w:szCs w:val="24"/>
        </w:rPr>
        <w:t>i</w:t>
      </w:r>
      <w:r w:rsidRPr="00823B54">
        <w:rPr>
          <w:rFonts w:ascii="Arial" w:eastAsia="Segoe UI" w:hAnsi="Arial" w:cs="Arial"/>
          <w:b/>
          <w:bCs/>
          <w:color w:val="000000" w:themeColor="text1"/>
          <w:sz w:val="24"/>
          <w:szCs w:val="24"/>
        </w:rPr>
        <w:t xml:space="preserve"> </w:t>
      </w:r>
      <w:r w:rsidR="00710585" w:rsidRPr="00823B54">
        <w:rPr>
          <w:rFonts w:ascii="Arial" w:eastAsia="Segoe UI" w:hAnsi="Arial" w:cs="Arial"/>
          <w:b/>
          <w:bCs/>
          <w:color w:val="000000" w:themeColor="text1"/>
          <w:sz w:val="24"/>
          <w:szCs w:val="24"/>
        </w:rPr>
        <w:t xml:space="preserve">León: </w:t>
      </w:r>
      <w:r w:rsidRPr="00823B54">
        <w:rPr>
          <w:rFonts w:ascii="Arial" w:eastAsia="Segoe UI" w:hAnsi="Arial" w:cs="Arial"/>
          <w:color w:val="000000" w:themeColor="text1"/>
          <w:sz w:val="24"/>
          <w:szCs w:val="24"/>
        </w:rPr>
        <w:t xml:space="preserve">Muy bien, perfecto. </w:t>
      </w:r>
    </w:p>
    <w:p w14:paraId="7F4A9CA7" w14:textId="77777777" w:rsidR="00710585" w:rsidRPr="00823B54" w:rsidRDefault="00710585" w:rsidP="00AD7F4F">
      <w:pPr>
        <w:jc w:val="both"/>
        <w:rPr>
          <w:rFonts w:ascii="Arial" w:eastAsia="Segoe UI" w:hAnsi="Arial" w:cs="Arial"/>
          <w:color w:val="000000" w:themeColor="text1"/>
          <w:sz w:val="24"/>
          <w:szCs w:val="24"/>
        </w:rPr>
      </w:pPr>
    </w:p>
    <w:p w14:paraId="753D9A6B" w14:textId="77777777" w:rsidR="00710585" w:rsidRPr="00823B54" w:rsidRDefault="00710585" w:rsidP="00AD7F4F">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¿D</w:t>
      </w:r>
      <w:r w:rsidR="00C960B8" w:rsidRPr="00823B54">
        <w:rPr>
          <w:rFonts w:ascii="Arial" w:eastAsia="Segoe UI" w:hAnsi="Arial" w:cs="Arial"/>
          <w:color w:val="000000" w:themeColor="text1"/>
          <w:sz w:val="24"/>
          <w:szCs w:val="24"/>
        </w:rPr>
        <w:t>on B</w:t>
      </w:r>
      <w:r w:rsidRPr="00823B54">
        <w:rPr>
          <w:rFonts w:ascii="Arial" w:eastAsia="Segoe UI" w:hAnsi="Arial" w:cs="Arial"/>
          <w:color w:val="000000" w:themeColor="text1"/>
          <w:sz w:val="24"/>
          <w:szCs w:val="24"/>
        </w:rPr>
        <w:t>erny</w:t>
      </w:r>
      <w:r w:rsidR="00C960B8" w:rsidRPr="00823B54">
        <w:rPr>
          <w:rFonts w:ascii="Arial" w:eastAsia="Segoe UI" w:hAnsi="Arial" w:cs="Arial"/>
          <w:color w:val="000000" w:themeColor="text1"/>
          <w:sz w:val="24"/>
          <w:szCs w:val="24"/>
        </w:rPr>
        <w:t>, usted ha ido como anotando para el segundo acuerdo que habría que hacer a viva voz</w:t>
      </w:r>
      <w:r w:rsidRPr="00823B54">
        <w:rPr>
          <w:rFonts w:ascii="Arial" w:eastAsia="Segoe UI" w:hAnsi="Arial" w:cs="Arial"/>
          <w:color w:val="000000" w:themeColor="text1"/>
          <w:sz w:val="24"/>
          <w:szCs w:val="24"/>
        </w:rPr>
        <w:t xml:space="preserve">? </w:t>
      </w:r>
      <w:r w:rsidR="00C960B8" w:rsidRPr="00823B54">
        <w:rPr>
          <w:rFonts w:ascii="Arial" w:eastAsia="Segoe UI" w:hAnsi="Arial" w:cs="Arial"/>
          <w:color w:val="000000" w:themeColor="text1"/>
          <w:sz w:val="24"/>
          <w:szCs w:val="24"/>
        </w:rPr>
        <w:t xml:space="preserve">Sí, muy bien. </w:t>
      </w:r>
    </w:p>
    <w:p w14:paraId="1A6A128B" w14:textId="4534BA38"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p>
    <w:p w14:paraId="72562AC5" w14:textId="702DBAED"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r w:rsidRPr="00823B54">
        <w:rPr>
          <w:rStyle w:val="normaltextrun"/>
          <w:rFonts w:ascii="Arial" w:hAnsi="Arial" w:cs="Arial"/>
          <w:color w:val="000000" w:themeColor="text1"/>
        </w:rPr>
        <w:t xml:space="preserve">Doña Floribel, </w:t>
      </w:r>
      <w:r w:rsidR="001E6AF5" w:rsidRPr="00823B54">
        <w:rPr>
          <w:rStyle w:val="normaltextrun"/>
          <w:rFonts w:ascii="Arial" w:hAnsi="Arial" w:cs="Arial"/>
          <w:color w:val="000000" w:themeColor="text1"/>
        </w:rPr>
        <w:t>ayúdenos con la lectura, por favor.</w:t>
      </w:r>
    </w:p>
    <w:p w14:paraId="6EB3C452" w14:textId="12D8CEE9"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p>
    <w:p w14:paraId="017F6844" w14:textId="12F02C71"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r w:rsidRPr="00823B54">
        <w:rPr>
          <w:rStyle w:val="normaltextrun"/>
          <w:rFonts w:ascii="Arial" w:hAnsi="Arial" w:cs="Arial"/>
          <w:b/>
          <w:bCs/>
          <w:color w:val="000000" w:themeColor="text1"/>
        </w:rPr>
        <w:t>Floribel Méndez: </w:t>
      </w:r>
      <w:r w:rsidRPr="00823B54">
        <w:rPr>
          <w:rStyle w:val="normaltextrun"/>
          <w:rFonts w:ascii="Arial" w:hAnsi="Arial" w:cs="Arial"/>
          <w:color w:val="000000" w:themeColor="text1"/>
        </w:rPr>
        <w:t>Hago lectura.</w:t>
      </w:r>
    </w:p>
    <w:p w14:paraId="0FCFB087" w14:textId="22868EF2"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p>
    <w:p w14:paraId="2DB3EAE2" w14:textId="22E59457" w:rsidR="008A6F57" w:rsidRPr="00823B54" w:rsidRDefault="008A6F57" w:rsidP="00AD7F4F">
      <w:pPr>
        <w:pStyle w:val="paragraph"/>
        <w:spacing w:before="0" w:beforeAutospacing="0" w:after="0" w:afterAutospacing="0"/>
        <w:jc w:val="both"/>
        <w:textAlignment w:val="baseline"/>
        <w:rPr>
          <w:rStyle w:val="normaltextrun"/>
          <w:rFonts w:ascii="Arial" w:hAnsi="Arial" w:cs="Arial"/>
          <w:b/>
          <w:bCs/>
          <w:color w:val="000000" w:themeColor="text1"/>
        </w:rPr>
      </w:pPr>
      <w:r w:rsidRPr="00823B54">
        <w:rPr>
          <w:rStyle w:val="normaltextrun"/>
          <w:rFonts w:ascii="Arial" w:hAnsi="Arial" w:cs="Arial"/>
          <w:b/>
          <w:bCs/>
          <w:color w:val="000000" w:themeColor="text1"/>
        </w:rPr>
        <w:t>ACUERDO No. 257-07-2026</w:t>
      </w:r>
    </w:p>
    <w:p w14:paraId="119CF916" w14:textId="77777777" w:rsidR="001E6AF5" w:rsidRPr="00823B54" w:rsidRDefault="001E6AF5" w:rsidP="00AD7F4F">
      <w:pPr>
        <w:pStyle w:val="paragraph"/>
        <w:spacing w:before="0" w:beforeAutospacing="0" w:after="0" w:afterAutospacing="0"/>
        <w:jc w:val="both"/>
        <w:textAlignment w:val="baseline"/>
        <w:rPr>
          <w:rStyle w:val="normaltextrun"/>
          <w:rFonts w:ascii="Arial" w:hAnsi="Arial" w:cs="Arial"/>
          <w:b/>
          <w:bCs/>
          <w:color w:val="000000" w:themeColor="text1"/>
        </w:rPr>
      </w:pPr>
    </w:p>
    <w:p w14:paraId="2CFA4B21" w14:textId="77777777" w:rsidR="00AD7F4F" w:rsidRPr="00823B54" w:rsidRDefault="00AD7F4F" w:rsidP="00AD7F4F">
      <w:pPr>
        <w:jc w:val="center"/>
        <w:rPr>
          <w:rFonts w:ascii="Arial" w:hAnsi="Arial" w:cs="Arial"/>
          <w:b/>
          <w:color w:val="000000" w:themeColor="text1"/>
          <w:sz w:val="24"/>
          <w:szCs w:val="24"/>
          <w:lang w:val="es" w:eastAsia="es-ES"/>
        </w:rPr>
      </w:pPr>
      <w:r w:rsidRPr="00823B54">
        <w:rPr>
          <w:rFonts w:ascii="Arial" w:hAnsi="Arial" w:cs="Arial"/>
          <w:b/>
          <w:color w:val="000000" w:themeColor="text1"/>
          <w:sz w:val="24"/>
          <w:szCs w:val="24"/>
          <w:lang w:val="es" w:eastAsia="es-ES"/>
        </w:rPr>
        <w:t>CONSIDERANDO:</w:t>
      </w:r>
    </w:p>
    <w:p w14:paraId="1920F1BB" w14:textId="77777777" w:rsidR="00AD7F4F" w:rsidRPr="00823B54" w:rsidRDefault="00AD7F4F" w:rsidP="00AD7F4F">
      <w:pPr>
        <w:jc w:val="center"/>
        <w:rPr>
          <w:rFonts w:ascii="Arial" w:hAnsi="Arial" w:cs="Arial"/>
          <w:b/>
          <w:color w:val="000000" w:themeColor="text1"/>
          <w:sz w:val="24"/>
          <w:szCs w:val="24"/>
          <w:lang w:val="es" w:eastAsia="es-ES"/>
        </w:rPr>
      </w:pPr>
    </w:p>
    <w:p w14:paraId="1FE64404" w14:textId="77777777" w:rsidR="00AD7F4F" w:rsidRPr="00823B54" w:rsidRDefault="00AD7F4F" w:rsidP="00AD7F4F">
      <w:pPr>
        <w:numPr>
          <w:ilvl w:val="0"/>
          <w:numId w:val="3"/>
        </w:numPr>
        <w:autoSpaceDE w:val="0"/>
        <w:autoSpaceDN w:val="0"/>
        <w:adjustRightInd w:val="0"/>
        <w:jc w:val="both"/>
        <w:rPr>
          <w:rFonts w:ascii="Arial" w:hAnsi="Arial" w:cs="Arial"/>
          <w:i/>
          <w:color w:val="000000" w:themeColor="text1"/>
          <w:sz w:val="24"/>
          <w:szCs w:val="24"/>
          <w:lang w:val="es"/>
        </w:rPr>
      </w:pPr>
      <w:r w:rsidRPr="00823B54">
        <w:rPr>
          <w:rFonts w:ascii="Arial" w:eastAsia="Calibri" w:hAnsi="Arial" w:cs="Arial"/>
          <w:iCs/>
          <w:color w:val="000000" w:themeColor="text1"/>
          <w:sz w:val="24"/>
          <w:szCs w:val="24"/>
          <w:lang w:val="es"/>
        </w:rPr>
        <w:t>Que mediante Acuerdo de la Junta Directiva del Instituto de Desarrollo Rural N° 3 Sesión Ordinaria N°22 de fecha 21 de julio del año 2025. Y aprobado mediante Acuerdo 181-07-2025 de 17 de julio del año 2025, por parte del Consejo Directivo del Instituto Mixto de Ayuda Social, el cual se encuentra vigente y tiene como objetivo</w:t>
      </w:r>
      <w:r w:rsidRPr="00823B54">
        <w:rPr>
          <w:rFonts w:ascii="Arial" w:eastAsia="Calibri" w:hAnsi="Arial" w:cs="Arial"/>
          <w:i/>
          <w:color w:val="000000" w:themeColor="text1"/>
          <w:sz w:val="24"/>
          <w:szCs w:val="24"/>
          <w:lang w:val="es"/>
        </w:rPr>
        <w:t xml:space="preserve"> “</w:t>
      </w:r>
      <w:r w:rsidRPr="00823B54">
        <w:rPr>
          <w:rFonts w:ascii="Arial" w:hAnsi="Arial" w:cs="Arial"/>
          <w:i/>
          <w:color w:val="000000" w:themeColor="text1"/>
          <w:sz w:val="24"/>
          <w:szCs w:val="24"/>
          <w:lang w:val="es"/>
        </w:rPr>
        <w:t>establecer relaciones de colaboración y cooperación entre el INDER y el IMAS, que fortalezcan sus acciones sustantivas con la finalidad de detectar y apoyar posibles emprendimientos liderados por personas en condición de pobreza extrema y pobreza seleccionadas; así como el articular acciones, para maximizar el aprovechamiento de los recursos y las capacidades institucionales que permitan, fortalecer e incentivar el desarrollo integral de las poblaciones, ubicadas en las unidades administrativas territoriales establecidas por el INDER</w:t>
      </w:r>
      <w:r w:rsidRPr="00823B54">
        <w:rPr>
          <w:rFonts w:ascii="Arial" w:eastAsia="Calibri" w:hAnsi="Arial" w:cs="Arial"/>
          <w:i/>
          <w:color w:val="000000" w:themeColor="text1"/>
          <w:sz w:val="24"/>
          <w:szCs w:val="24"/>
          <w:lang w:val="es"/>
        </w:rPr>
        <w:t>.”</w:t>
      </w:r>
    </w:p>
    <w:p w14:paraId="5FCBFFF4" w14:textId="77777777" w:rsidR="00AD7F4F" w:rsidRPr="00823B54" w:rsidRDefault="00AD7F4F" w:rsidP="00AD7F4F">
      <w:pPr>
        <w:autoSpaceDE w:val="0"/>
        <w:autoSpaceDN w:val="0"/>
        <w:adjustRightInd w:val="0"/>
        <w:jc w:val="both"/>
        <w:rPr>
          <w:rFonts w:ascii="Arial" w:eastAsia="Calibri" w:hAnsi="Arial" w:cs="Arial"/>
          <w:i/>
          <w:color w:val="000000" w:themeColor="text1"/>
          <w:sz w:val="24"/>
          <w:szCs w:val="24"/>
          <w:lang w:val="es"/>
        </w:rPr>
      </w:pPr>
    </w:p>
    <w:p w14:paraId="30271DD1" w14:textId="77777777" w:rsidR="00AD7F4F" w:rsidRPr="00823B54" w:rsidRDefault="00AD7F4F" w:rsidP="00AD7F4F">
      <w:pPr>
        <w:numPr>
          <w:ilvl w:val="0"/>
          <w:numId w:val="3"/>
        </w:numPr>
        <w:autoSpaceDE w:val="0"/>
        <w:autoSpaceDN w:val="0"/>
        <w:adjustRightInd w:val="0"/>
        <w:jc w:val="both"/>
        <w:rPr>
          <w:rFonts w:ascii="Arial" w:hAnsi="Arial" w:cs="Arial"/>
          <w:i/>
          <w:color w:val="000000" w:themeColor="text1"/>
          <w:sz w:val="24"/>
          <w:szCs w:val="24"/>
          <w:lang w:val="es"/>
        </w:rPr>
      </w:pPr>
      <w:r w:rsidRPr="00823B54">
        <w:rPr>
          <w:rFonts w:ascii="Arial" w:eastAsia="Calibri" w:hAnsi="Arial" w:cs="Arial"/>
          <w:iCs/>
          <w:color w:val="000000" w:themeColor="text1"/>
          <w:sz w:val="24"/>
          <w:szCs w:val="24"/>
          <w:lang w:val="es"/>
        </w:rPr>
        <w:t>Que la Estrategia Centroamericana de Desarrollo Rural Territorial, 2010-2030 (ECADERT), en el apartado de Definiciones, también describe el concepto de Desarrollo Rural, definiendo el mismo como:</w:t>
      </w:r>
      <w:r w:rsidRPr="00823B54">
        <w:rPr>
          <w:rFonts w:ascii="Arial" w:eastAsia="Calibri" w:hAnsi="Arial" w:cs="Arial"/>
          <w:i/>
          <w:color w:val="000000" w:themeColor="text1"/>
          <w:sz w:val="24"/>
          <w:szCs w:val="24"/>
          <w:lang w:val="es"/>
        </w:rPr>
        <w:t xml:space="preserve"> “11. Desarrollo Rural Territorial: Es un proceso de transformación paralelo y entrelazado de las dimensiones económica, institucional, social, cultural y ambiental de los territorios rurales, en función de políticas públicas concertadas y del esfuerzo mancomunado entre las diversas organizaciones de la sociedad civil e instancias públicas nacionales y locales, contribuyendo a la cohesión social y territorial, tanto nacional como transfronteriza, y al bienestar social y económico de la gente vinculada a los territorios.”</w:t>
      </w:r>
    </w:p>
    <w:p w14:paraId="67AF9D29" w14:textId="77777777" w:rsidR="00AD7F4F" w:rsidRPr="00823B54" w:rsidRDefault="00AD7F4F" w:rsidP="00AD7F4F">
      <w:pPr>
        <w:autoSpaceDE w:val="0"/>
        <w:autoSpaceDN w:val="0"/>
        <w:adjustRightInd w:val="0"/>
        <w:ind w:left="360"/>
        <w:jc w:val="both"/>
        <w:rPr>
          <w:rFonts w:ascii="Arial" w:hAnsi="Arial" w:cs="Arial"/>
          <w:i/>
          <w:color w:val="000000" w:themeColor="text1"/>
          <w:sz w:val="24"/>
          <w:szCs w:val="24"/>
          <w:lang w:val="es"/>
        </w:rPr>
      </w:pPr>
    </w:p>
    <w:p w14:paraId="572D1D9D" w14:textId="77777777" w:rsidR="00AD7F4F" w:rsidRPr="00823B54" w:rsidRDefault="00AD7F4F" w:rsidP="00AD7F4F">
      <w:pPr>
        <w:numPr>
          <w:ilvl w:val="0"/>
          <w:numId w:val="3"/>
        </w:numPr>
        <w:autoSpaceDE w:val="0"/>
        <w:autoSpaceDN w:val="0"/>
        <w:adjustRightInd w:val="0"/>
        <w:jc w:val="both"/>
        <w:rPr>
          <w:rFonts w:ascii="Arial" w:hAnsi="Arial" w:cs="Arial"/>
          <w:iCs/>
          <w:color w:val="000000" w:themeColor="text1"/>
          <w:sz w:val="24"/>
          <w:szCs w:val="24"/>
          <w:lang w:val="es"/>
        </w:rPr>
      </w:pPr>
      <w:r w:rsidRPr="00823B54">
        <w:rPr>
          <w:rFonts w:ascii="Arial" w:eastAsia="Calibri" w:hAnsi="Arial" w:cs="Arial"/>
          <w:iCs/>
          <w:color w:val="000000" w:themeColor="text1"/>
          <w:sz w:val="24"/>
          <w:szCs w:val="24"/>
          <w:lang w:val="es"/>
        </w:rPr>
        <w:t>Que el Instituto de Desarrollo Rural, debe velar por el cumplimiento de sus fines, objetivos y principios establecidos en la Ley número 9036, algunos de ellos indicados en el artículo 5, tales como:</w:t>
      </w:r>
    </w:p>
    <w:p w14:paraId="78D5E334" w14:textId="77777777" w:rsidR="00AD7F4F" w:rsidRPr="00823B54" w:rsidRDefault="00AD7F4F" w:rsidP="00AD7F4F">
      <w:pPr>
        <w:autoSpaceDE w:val="0"/>
        <w:autoSpaceDN w:val="0"/>
        <w:adjustRightInd w:val="0"/>
        <w:jc w:val="both"/>
        <w:rPr>
          <w:rFonts w:ascii="Arial" w:hAnsi="Arial" w:cs="Arial"/>
          <w:iCs/>
          <w:color w:val="000000" w:themeColor="text1"/>
          <w:sz w:val="24"/>
          <w:szCs w:val="24"/>
          <w:lang w:val="es"/>
        </w:rPr>
      </w:pPr>
    </w:p>
    <w:p w14:paraId="407A338F" w14:textId="77777777" w:rsidR="00AD7F4F" w:rsidRPr="00823B54" w:rsidRDefault="00AD7F4F" w:rsidP="00AD7F4F">
      <w:pPr>
        <w:spacing w:after="160"/>
        <w:ind w:left="720"/>
        <w:contextualSpacing/>
        <w:jc w:val="both"/>
        <w:rPr>
          <w:rFonts w:ascii="Arial" w:eastAsia="Aptos" w:hAnsi="Arial" w:cs="Arial"/>
          <w:i/>
          <w:color w:val="000000" w:themeColor="text1"/>
          <w:kern w:val="2"/>
          <w:sz w:val="24"/>
          <w:szCs w:val="24"/>
          <w:lang w:val="es-CR" w:eastAsia="en-US"/>
        </w:rPr>
      </w:pPr>
      <w:r w:rsidRPr="00823B54">
        <w:rPr>
          <w:rFonts w:ascii="Arial" w:eastAsia="Aptos" w:hAnsi="Arial" w:cs="Arial"/>
          <w:i/>
          <w:color w:val="000000" w:themeColor="text1"/>
          <w:kern w:val="2"/>
          <w:sz w:val="24"/>
          <w:szCs w:val="24"/>
          <w:lang w:val="es-CR" w:eastAsia="en-US"/>
        </w:rPr>
        <w:t>“a) Promover y fomentar el bienestar económico y social en los territorios rurales, mediante el apoyo económico a la diversificación y la generación de ingresos, empleo y prestación de servicios públicos. […]</w:t>
      </w:r>
    </w:p>
    <w:p w14:paraId="246CE8A0" w14:textId="77777777" w:rsidR="00AD7F4F" w:rsidRPr="00823B54" w:rsidRDefault="00AD7F4F" w:rsidP="00AD7F4F">
      <w:pPr>
        <w:jc w:val="both"/>
        <w:rPr>
          <w:rFonts w:ascii="Arial" w:hAnsi="Arial" w:cs="Arial"/>
          <w:color w:val="000000" w:themeColor="text1"/>
          <w:sz w:val="24"/>
          <w:szCs w:val="24"/>
          <w:lang w:val="es" w:eastAsia="es-ES"/>
        </w:rPr>
      </w:pPr>
    </w:p>
    <w:p w14:paraId="012506FD" w14:textId="77777777" w:rsidR="00AD7F4F" w:rsidRPr="00823B54" w:rsidRDefault="00AD7F4F" w:rsidP="00AD7F4F">
      <w:pPr>
        <w:spacing w:after="5"/>
        <w:ind w:left="1440" w:right="6"/>
        <w:jc w:val="both"/>
        <w:rPr>
          <w:rFonts w:ascii="Arial" w:hAnsi="Arial" w:cs="Arial"/>
          <w:i/>
          <w:color w:val="000000" w:themeColor="text1"/>
          <w:sz w:val="24"/>
          <w:szCs w:val="24"/>
          <w:lang w:val="es" w:eastAsia="es-ES"/>
        </w:rPr>
      </w:pPr>
      <w:r w:rsidRPr="00823B54">
        <w:rPr>
          <w:rFonts w:ascii="Arial" w:hAnsi="Arial" w:cs="Arial"/>
          <w:i/>
          <w:color w:val="000000" w:themeColor="text1"/>
          <w:sz w:val="24"/>
          <w:szCs w:val="24"/>
          <w:lang w:val="es" w:eastAsia="es-ES"/>
        </w:rPr>
        <w:t xml:space="preserve">i)Promover el arraigo e integración de la población habitante de los territorios rurales del país, reconociendo y respetando la diversidad rural en un enfoque con participación de todos los sectores, para contribuir, coordinando con las instituciones competentes, al desarrollo de sus </w:t>
      </w:r>
      <w:r w:rsidRPr="00823B54">
        <w:rPr>
          <w:rFonts w:ascii="Arial" w:hAnsi="Arial" w:cs="Arial"/>
          <w:i/>
          <w:color w:val="000000" w:themeColor="text1"/>
          <w:sz w:val="24"/>
          <w:szCs w:val="24"/>
          <w:lang w:val="es" w:eastAsia="es-ES"/>
        </w:rPr>
        <w:lastRenderedPageBreak/>
        <w:t xml:space="preserve">capacidades y su inclusión en los procesos de desarrollo económico, social, ambiental e institucional, mediante la generación de opciones </w:t>
      </w:r>
      <w:proofErr w:type="gramStart"/>
      <w:r w:rsidRPr="00823B54">
        <w:rPr>
          <w:rFonts w:ascii="Arial" w:hAnsi="Arial" w:cs="Arial"/>
          <w:i/>
          <w:color w:val="000000" w:themeColor="text1"/>
          <w:sz w:val="24"/>
          <w:szCs w:val="24"/>
          <w:lang w:val="es" w:eastAsia="es-ES"/>
        </w:rPr>
        <w:t>agro productivas</w:t>
      </w:r>
      <w:proofErr w:type="gramEnd"/>
      <w:r w:rsidRPr="00823B54">
        <w:rPr>
          <w:rFonts w:ascii="Arial" w:hAnsi="Arial" w:cs="Arial"/>
          <w:i/>
          <w:color w:val="000000" w:themeColor="text1"/>
          <w:sz w:val="24"/>
          <w:szCs w:val="24"/>
          <w:lang w:val="es" w:eastAsia="es-ES"/>
        </w:rPr>
        <w:t xml:space="preserve"> y</w:t>
      </w:r>
    </w:p>
    <w:p w14:paraId="0489C89E" w14:textId="77777777" w:rsidR="00AD7F4F" w:rsidRPr="00823B54" w:rsidRDefault="00AD7F4F" w:rsidP="00AD7F4F">
      <w:pPr>
        <w:spacing w:after="198"/>
        <w:ind w:left="1440"/>
        <w:contextualSpacing/>
        <w:jc w:val="both"/>
        <w:rPr>
          <w:rFonts w:ascii="Arial" w:eastAsia="Aptos" w:hAnsi="Arial" w:cs="Arial"/>
          <w:i/>
          <w:color w:val="000000" w:themeColor="text1"/>
          <w:kern w:val="2"/>
          <w:sz w:val="24"/>
          <w:szCs w:val="24"/>
          <w:lang w:val="es-CR" w:eastAsia="en-US"/>
        </w:rPr>
      </w:pPr>
      <w:r w:rsidRPr="00823B54">
        <w:rPr>
          <w:rFonts w:ascii="Arial" w:eastAsia="Aptos" w:hAnsi="Arial" w:cs="Arial"/>
          <w:i/>
          <w:color w:val="000000" w:themeColor="text1"/>
          <w:kern w:val="2"/>
          <w:sz w:val="24"/>
          <w:szCs w:val="24"/>
          <w:lang w:val="es-CR" w:eastAsia="en-US"/>
        </w:rPr>
        <w:t xml:space="preserve">el impulso de planes de desarrollo rural territorial y los servicios de vivienda, salud y </w:t>
      </w:r>
      <w:proofErr w:type="gramStart"/>
      <w:r w:rsidRPr="00823B54">
        <w:rPr>
          <w:rFonts w:ascii="Arial" w:eastAsia="Aptos" w:hAnsi="Arial" w:cs="Arial"/>
          <w:i/>
          <w:color w:val="000000" w:themeColor="text1"/>
          <w:kern w:val="2"/>
          <w:sz w:val="24"/>
          <w:szCs w:val="24"/>
          <w:lang w:val="es-CR" w:eastAsia="en-US"/>
        </w:rPr>
        <w:t>educación.[</w:t>
      </w:r>
      <w:proofErr w:type="gramEnd"/>
      <w:r w:rsidRPr="00823B54">
        <w:rPr>
          <w:rFonts w:ascii="Arial" w:eastAsia="Aptos" w:hAnsi="Arial" w:cs="Arial"/>
          <w:i/>
          <w:color w:val="000000" w:themeColor="text1"/>
          <w:kern w:val="2"/>
          <w:sz w:val="24"/>
          <w:szCs w:val="24"/>
          <w:lang w:val="es-CR" w:eastAsia="en-US"/>
        </w:rPr>
        <w:t>…]</w:t>
      </w:r>
    </w:p>
    <w:p w14:paraId="34E20B6D" w14:textId="77777777" w:rsidR="00AD7F4F" w:rsidRPr="00823B54" w:rsidRDefault="00AD7F4F" w:rsidP="00AD7F4F">
      <w:pPr>
        <w:spacing w:after="198"/>
        <w:ind w:left="1440"/>
        <w:contextualSpacing/>
        <w:jc w:val="both"/>
        <w:rPr>
          <w:rFonts w:ascii="Arial" w:eastAsia="Aptos" w:hAnsi="Arial" w:cs="Arial"/>
          <w:i/>
          <w:color w:val="000000" w:themeColor="text1"/>
          <w:kern w:val="2"/>
          <w:sz w:val="24"/>
          <w:szCs w:val="24"/>
          <w:lang w:val="es-CR" w:eastAsia="en-US"/>
        </w:rPr>
      </w:pPr>
    </w:p>
    <w:p w14:paraId="5EDD1225" w14:textId="77777777" w:rsidR="00AD7F4F" w:rsidRPr="00823B54" w:rsidRDefault="00AD7F4F" w:rsidP="00AD7F4F">
      <w:pPr>
        <w:spacing w:after="207"/>
        <w:ind w:left="720"/>
        <w:contextualSpacing/>
        <w:jc w:val="both"/>
        <w:rPr>
          <w:rFonts w:ascii="Arial" w:eastAsia="Aptos" w:hAnsi="Arial" w:cs="Arial"/>
          <w:i/>
          <w:color w:val="000000" w:themeColor="text1"/>
          <w:kern w:val="2"/>
          <w:sz w:val="24"/>
          <w:szCs w:val="24"/>
          <w:lang w:val="es-CR" w:eastAsia="en-US"/>
        </w:rPr>
      </w:pPr>
      <w:r w:rsidRPr="00823B54">
        <w:rPr>
          <w:rFonts w:ascii="Arial" w:eastAsia="Aptos" w:hAnsi="Arial" w:cs="Arial"/>
          <w:i/>
          <w:color w:val="000000" w:themeColor="text1"/>
          <w:kern w:val="2"/>
          <w:sz w:val="24"/>
          <w:szCs w:val="24"/>
          <w:lang w:val="es-CR" w:eastAsia="en-US"/>
        </w:rPr>
        <w:t>l)</w:t>
      </w:r>
      <w:r w:rsidRPr="00823B54">
        <w:rPr>
          <w:rFonts w:ascii="Arial" w:eastAsia="Aptos" w:hAnsi="Arial" w:cs="Arial"/>
          <w:b/>
          <w:i/>
          <w:color w:val="000000" w:themeColor="text1"/>
          <w:kern w:val="2"/>
          <w:sz w:val="24"/>
          <w:szCs w:val="24"/>
          <w:lang w:val="es-CR" w:eastAsia="en-US"/>
        </w:rPr>
        <w:t xml:space="preserve"> </w:t>
      </w:r>
      <w:r w:rsidRPr="00823B54">
        <w:rPr>
          <w:rFonts w:ascii="Arial" w:eastAsia="Aptos" w:hAnsi="Arial" w:cs="Arial"/>
          <w:i/>
          <w:color w:val="000000" w:themeColor="text1"/>
          <w:kern w:val="2"/>
          <w:sz w:val="24"/>
          <w:szCs w:val="24"/>
          <w:lang w:val="es-CR" w:eastAsia="en-US"/>
        </w:rPr>
        <w:t>Fortalecer el sistema institucional rural y su articulación en los procesos de desarrollo mediante la ejecución de los planes de desarrollo rural territorial, diseñados con la participación de los campesinos sin tierra, las familias de los micros, pequeños y medianos productores, las dependencias públicas territoriales y los representantes de la sociedad civil, creando las condiciones para responder, de manera eficaz, a las necesidades y demandas territoriales y a la creación de las condiciones para que los actores locales sean gestores de su propio desarrollo.[…]”</w:t>
      </w:r>
    </w:p>
    <w:p w14:paraId="620E032C" w14:textId="77777777" w:rsidR="00AD7F4F" w:rsidRPr="00823B54" w:rsidRDefault="00AD7F4F" w:rsidP="00AD7F4F">
      <w:pPr>
        <w:spacing w:after="207"/>
        <w:ind w:left="720"/>
        <w:contextualSpacing/>
        <w:jc w:val="both"/>
        <w:rPr>
          <w:rFonts w:ascii="Arial" w:eastAsia="Aptos" w:hAnsi="Arial" w:cs="Arial"/>
          <w:i/>
          <w:color w:val="000000" w:themeColor="text1"/>
          <w:kern w:val="2"/>
          <w:sz w:val="24"/>
          <w:szCs w:val="24"/>
          <w:lang w:val="es-CR" w:eastAsia="en-US"/>
        </w:rPr>
      </w:pPr>
    </w:p>
    <w:p w14:paraId="4E9C9C87" w14:textId="77777777" w:rsidR="00AD7F4F" w:rsidRPr="00823B54" w:rsidRDefault="00AD7F4F" w:rsidP="00AD7F4F">
      <w:pPr>
        <w:numPr>
          <w:ilvl w:val="0"/>
          <w:numId w:val="3"/>
        </w:numPr>
        <w:spacing w:after="207"/>
        <w:jc w:val="both"/>
        <w:rPr>
          <w:rFonts w:ascii="Arial" w:eastAsia="Aptos" w:hAnsi="Arial" w:cs="Arial"/>
          <w:i/>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Que dentro de las funciones del Inder, se encuentran en el artículo 15 de la Ley 9036, las siguientes:</w:t>
      </w:r>
      <w:r w:rsidRPr="00823B54">
        <w:rPr>
          <w:rFonts w:ascii="Arial" w:eastAsia="Aptos" w:hAnsi="Arial" w:cs="Arial"/>
          <w:i/>
          <w:color w:val="000000" w:themeColor="text1"/>
          <w:kern w:val="2"/>
          <w:sz w:val="24"/>
          <w:szCs w:val="24"/>
          <w:lang w:val="es-CR" w:eastAsia="en-US"/>
        </w:rPr>
        <w:t xml:space="preserve"> “[…]</w:t>
      </w:r>
    </w:p>
    <w:p w14:paraId="692DD64F" w14:textId="77777777" w:rsidR="00AD7F4F" w:rsidRPr="00823B54" w:rsidRDefault="00AD7F4F" w:rsidP="00AD7F4F">
      <w:pPr>
        <w:spacing w:after="207"/>
        <w:ind w:left="720"/>
        <w:contextualSpacing/>
        <w:jc w:val="both"/>
        <w:rPr>
          <w:rFonts w:ascii="Arial" w:eastAsia="Aptos" w:hAnsi="Arial" w:cs="Arial"/>
          <w:i/>
          <w:color w:val="000000" w:themeColor="text1"/>
          <w:kern w:val="2"/>
          <w:sz w:val="24"/>
          <w:szCs w:val="24"/>
          <w:lang w:val="es-CR" w:eastAsia="en-US"/>
        </w:rPr>
      </w:pPr>
      <w:r w:rsidRPr="00823B54">
        <w:rPr>
          <w:rFonts w:ascii="Arial" w:eastAsia="Aptos" w:hAnsi="Arial" w:cs="Arial"/>
          <w:i/>
          <w:color w:val="000000" w:themeColor="text1"/>
          <w:kern w:val="2"/>
          <w:sz w:val="24"/>
          <w:szCs w:val="24"/>
          <w:lang w:val="es-CR" w:eastAsia="en-US"/>
        </w:rPr>
        <w:t>h)</w:t>
      </w:r>
      <w:r w:rsidRPr="00823B54">
        <w:rPr>
          <w:rFonts w:ascii="Arial" w:eastAsia="Aptos" w:hAnsi="Arial" w:cs="Arial"/>
          <w:b/>
          <w:i/>
          <w:color w:val="000000" w:themeColor="text1"/>
          <w:kern w:val="2"/>
          <w:sz w:val="24"/>
          <w:szCs w:val="24"/>
          <w:lang w:val="es-CR" w:eastAsia="en-US"/>
        </w:rPr>
        <w:t xml:space="preserve"> </w:t>
      </w:r>
      <w:r w:rsidRPr="00823B54">
        <w:rPr>
          <w:rFonts w:ascii="Arial" w:eastAsia="Aptos" w:hAnsi="Arial" w:cs="Arial"/>
          <w:i/>
          <w:color w:val="000000" w:themeColor="text1"/>
          <w:kern w:val="2"/>
          <w:sz w:val="24"/>
          <w:szCs w:val="24"/>
          <w:lang w:val="es-CR" w:eastAsia="en-US"/>
        </w:rPr>
        <w:t>Promover el bienestar y el arraigo de la población en los territorios rurales del país, el desarrollo humano de sus habitantes, el disfrute de sus derechos ciudadanos y su participación en los procesos de desarrollo económico, social, ambiental e institucional, en un marco de equidad y sostenibilidad, contemplando criterios de género, integración de la población de personas con discapacidad y personas de la tercera edad.</w:t>
      </w:r>
    </w:p>
    <w:p w14:paraId="1E838ACA" w14:textId="77777777" w:rsidR="00AD7F4F" w:rsidRPr="00823B54" w:rsidRDefault="00AD7F4F" w:rsidP="00AD7F4F">
      <w:pPr>
        <w:spacing w:after="207"/>
        <w:ind w:left="720"/>
        <w:contextualSpacing/>
        <w:jc w:val="both"/>
        <w:rPr>
          <w:rFonts w:ascii="Arial" w:eastAsia="Aptos" w:hAnsi="Arial" w:cs="Arial"/>
          <w:i/>
          <w:color w:val="000000" w:themeColor="text1"/>
          <w:kern w:val="2"/>
          <w:sz w:val="24"/>
          <w:szCs w:val="24"/>
          <w:lang w:val="es-CR" w:eastAsia="en-US"/>
        </w:rPr>
      </w:pPr>
    </w:p>
    <w:p w14:paraId="3770250D" w14:textId="77777777" w:rsidR="00AD7F4F" w:rsidRPr="00823B54" w:rsidRDefault="00AD7F4F" w:rsidP="00AD7F4F">
      <w:pPr>
        <w:numPr>
          <w:ilvl w:val="0"/>
          <w:numId w:val="3"/>
        </w:numPr>
        <w:jc w:val="both"/>
        <w:rPr>
          <w:rFonts w:ascii="Arial" w:eastAsia="Aptos" w:hAnsi="Arial" w:cs="Arial"/>
          <w:iCs/>
          <w:color w:val="000000" w:themeColor="text1"/>
          <w:kern w:val="2"/>
          <w:sz w:val="24"/>
          <w:szCs w:val="24"/>
          <w:lang w:val="es-CR" w:eastAsia="en-US"/>
        </w:rPr>
      </w:pPr>
      <w:r w:rsidRPr="00823B54">
        <w:rPr>
          <w:rFonts w:ascii="Arial" w:eastAsia="Aptos" w:hAnsi="Arial" w:cs="Arial"/>
          <w:i/>
          <w:color w:val="000000" w:themeColor="text1"/>
          <w:kern w:val="2"/>
          <w:sz w:val="24"/>
          <w:szCs w:val="24"/>
          <w:lang w:val="es-CR" w:eastAsia="en-US"/>
        </w:rPr>
        <w:t xml:space="preserve"> </w:t>
      </w:r>
      <w:r w:rsidRPr="00823B54">
        <w:rPr>
          <w:rFonts w:ascii="Arial" w:eastAsia="Aptos" w:hAnsi="Arial" w:cs="Arial"/>
          <w:iCs/>
          <w:color w:val="000000" w:themeColor="text1"/>
          <w:kern w:val="2"/>
          <w:sz w:val="24"/>
          <w:szCs w:val="24"/>
          <w:lang w:val="es-CR" w:eastAsia="en-US"/>
        </w:rPr>
        <w:t>Que dentro de las competencias y potestades del Inder, se encuentra el inciso b del artículo 16 de la Ley número 9036, que establece lo siguiente:</w:t>
      </w:r>
    </w:p>
    <w:p w14:paraId="644A2A01" w14:textId="77777777" w:rsidR="00AD7F4F" w:rsidRPr="00823B54" w:rsidRDefault="00AD7F4F" w:rsidP="00AD7F4F">
      <w:pPr>
        <w:ind w:left="720"/>
        <w:jc w:val="both"/>
        <w:rPr>
          <w:rFonts w:ascii="Arial" w:eastAsia="Aptos" w:hAnsi="Arial" w:cs="Arial"/>
          <w:iCs/>
          <w:color w:val="000000" w:themeColor="text1"/>
          <w:kern w:val="2"/>
          <w:sz w:val="24"/>
          <w:szCs w:val="24"/>
          <w:lang w:val="es-CR" w:eastAsia="en-US"/>
        </w:rPr>
      </w:pPr>
    </w:p>
    <w:p w14:paraId="0C3A50BE" w14:textId="77777777" w:rsidR="00AD7F4F" w:rsidRPr="00823B54" w:rsidRDefault="00AD7F4F" w:rsidP="00AD7F4F">
      <w:pPr>
        <w:ind w:left="720"/>
        <w:contextualSpacing/>
        <w:jc w:val="both"/>
        <w:rPr>
          <w:rFonts w:ascii="Arial" w:eastAsia="Aptos" w:hAnsi="Arial" w:cs="Arial"/>
          <w:i/>
          <w:color w:val="000000" w:themeColor="text1"/>
          <w:kern w:val="2"/>
          <w:sz w:val="24"/>
          <w:szCs w:val="24"/>
          <w:lang w:val="es-CR" w:eastAsia="en-US"/>
        </w:rPr>
      </w:pPr>
      <w:r w:rsidRPr="00823B54">
        <w:rPr>
          <w:rFonts w:ascii="Arial" w:eastAsia="Aptos" w:hAnsi="Arial" w:cs="Arial"/>
          <w:i/>
          <w:color w:val="000000" w:themeColor="text1"/>
          <w:kern w:val="2"/>
          <w:sz w:val="24"/>
          <w:szCs w:val="24"/>
          <w:lang w:val="es-CR" w:eastAsia="en-US"/>
        </w:rPr>
        <w:t>“b) El suministro o la contratación de servicios y celebración de cualquier convenio, contrato y alianzas con personas de derecho público o privado, nacionales o internacionales.”</w:t>
      </w:r>
    </w:p>
    <w:p w14:paraId="34383D79" w14:textId="77777777" w:rsidR="00AD7F4F" w:rsidRPr="00823B54" w:rsidRDefault="00AD7F4F" w:rsidP="00AD7F4F">
      <w:pPr>
        <w:spacing w:after="201"/>
        <w:ind w:left="720"/>
        <w:contextualSpacing/>
        <w:jc w:val="both"/>
        <w:rPr>
          <w:rFonts w:ascii="Arial" w:eastAsia="Aptos" w:hAnsi="Arial" w:cs="Arial"/>
          <w:i/>
          <w:color w:val="000000" w:themeColor="text1"/>
          <w:kern w:val="2"/>
          <w:sz w:val="24"/>
          <w:szCs w:val="24"/>
          <w:lang w:val="es-CR" w:eastAsia="en-US"/>
        </w:rPr>
      </w:pPr>
    </w:p>
    <w:p w14:paraId="6C9B2A7D" w14:textId="77777777" w:rsidR="00AD7F4F" w:rsidRPr="00823B54" w:rsidRDefault="00AD7F4F" w:rsidP="00AD7F4F">
      <w:pPr>
        <w:numPr>
          <w:ilvl w:val="0"/>
          <w:numId w:val="3"/>
        </w:numPr>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Que el artículo 2 de la Ley No. 4760, Ley de Creación del Instituto Mixto de Ayuda Social del 4 de mayo de 1971 señala como fin del Instituto resolver la pobreza y pobreza extrema, para lo que deberá coordinar esfuerzos de las instituciones públicas y privadas con el fin de mejorar el impacto de las políticas sociales, procurando la movilidad social ascendente de la población objetivo.</w:t>
      </w:r>
    </w:p>
    <w:p w14:paraId="17B9EDF5" w14:textId="77777777" w:rsidR="00AD7F4F" w:rsidRPr="00823B54" w:rsidRDefault="00AD7F4F" w:rsidP="00AD7F4F">
      <w:pPr>
        <w:ind w:left="284"/>
        <w:jc w:val="both"/>
        <w:rPr>
          <w:rFonts w:ascii="Arial" w:hAnsi="Arial" w:cs="Arial"/>
          <w:i/>
          <w:color w:val="000000" w:themeColor="text1"/>
          <w:sz w:val="24"/>
          <w:szCs w:val="24"/>
          <w:lang w:val="es" w:eastAsia="es-ES"/>
        </w:rPr>
      </w:pPr>
    </w:p>
    <w:p w14:paraId="52EA7CE3" w14:textId="77777777" w:rsidR="00AD7F4F" w:rsidRPr="00823B54" w:rsidRDefault="00AD7F4F" w:rsidP="00AD7F4F">
      <w:pPr>
        <w:numPr>
          <w:ilvl w:val="0"/>
          <w:numId w:val="3"/>
        </w:numPr>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Que la reducción de la Pobreza Extrema y la Pobreza Básica es uno de los pilares del Plan Nacional de Desarrollo e Inversión Pública (PNDIP) 2023-2026</w:t>
      </w:r>
      <w:r w:rsidRPr="00823B54">
        <w:rPr>
          <w:rFonts w:ascii="Arial" w:eastAsia="Aptos" w:hAnsi="Arial" w:cs="Arial"/>
          <w:i/>
          <w:color w:val="000000" w:themeColor="text1"/>
          <w:kern w:val="2"/>
          <w:sz w:val="24"/>
          <w:szCs w:val="24"/>
          <w:lang w:val="es-CR" w:eastAsia="en-US"/>
        </w:rPr>
        <w:t xml:space="preserve"> "Rogelio Fernández Güell"</w:t>
      </w:r>
      <w:r w:rsidRPr="00823B54">
        <w:rPr>
          <w:rFonts w:ascii="Arial" w:eastAsia="Aptos" w:hAnsi="Arial" w:cs="Arial"/>
          <w:iCs/>
          <w:color w:val="000000" w:themeColor="text1"/>
          <w:kern w:val="2"/>
          <w:sz w:val="24"/>
          <w:szCs w:val="24"/>
          <w:lang w:val="es-CR" w:eastAsia="en-US"/>
        </w:rPr>
        <w:t xml:space="preserve"> el cual demanda llevar a cabo esfuerzos integrados tanto a nivel sectorial como intersectorial que generen impactos en la sociedad.</w:t>
      </w:r>
    </w:p>
    <w:p w14:paraId="08C5E2BD" w14:textId="77777777" w:rsidR="00AD7F4F" w:rsidRPr="00823B54" w:rsidRDefault="00AD7F4F" w:rsidP="00AD7F4F">
      <w:pPr>
        <w:jc w:val="both"/>
        <w:rPr>
          <w:rFonts w:ascii="Arial" w:hAnsi="Arial" w:cs="Arial"/>
          <w:iCs/>
          <w:color w:val="000000" w:themeColor="text1"/>
          <w:sz w:val="24"/>
          <w:szCs w:val="24"/>
          <w:lang w:val="es" w:eastAsia="es-ES"/>
        </w:rPr>
      </w:pPr>
    </w:p>
    <w:p w14:paraId="2A983112" w14:textId="77777777" w:rsidR="00AD7F4F" w:rsidRPr="00823B54" w:rsidRDefault="00AD7F4F" w:rsidP="00AD7F4F">
      <w:pPr>
        <w:numPr>
          <w:ilvl w:val="0"/>
          <w:numId w:val="3"/>
        </w:numPr>
        <w:jc w:val="both"/>
        <w:rPr>
          <w:rFonts w:ascii="Arial" w:eastAsia="Aptos" w:hAnsi="Arial" w:cs="Arial"/>
          <w:iCs/>
          <w:color w:val="000000" w:themeColor="text1"/>
          <w:kern w:val="2"/>
          <w:sz w:val="24"/>
          <w:szCs w:val="24"/>
          <w:lang w:val="es-CR" w:eastAsia="en-US"/>
        </w:rPr>
      </w:pPr>
      <w:r w:rsidRPr="00823B54">
        <w:rPr>
          <w:rFonts w:ascii="Arial" w:eastAsia="Aptos" w:hAnsi="Arial" w:cs="Arial"/>
          <w:b/>
          <w:bCs/>
          <w:iCs/>
          <w:color w:val="000000" w:themeColor="text1"/>
          <w:kern w:val="2"/>
          <w:sz w:val="24"/>
          <w:szCs w:val="24"/>
          <w:lang w:val="es-CR" w:eastAsia="en-US"/>
        </w:rPr>
        <w:t xml:space="preserve"> </w:t>
      </w:r>
      <w:r w:rsidRPr="00823B54">
        <w:rPr>
          <w:rFonts w:ascii="Arial" w:eastAsia="Aptos" w:hAnsi="Arial" w:cs="Arial"/>
          <w:iCs/>
          <w:color w:val="000000" w:themeColor="text1"/>
          <w:kern w:val="2"/>
          <w:sz w:val="24"/>
          <w:szCs w:val="24"/>
          <w:lang w:val="es-CR" w:eastAsia="en-US"/>
        </w:rPr>
        <w:t>Que la pobreza tiene expresiones multidimensionales, que obligan a que el abordaje para su superación sea de carácter interinstitucional, considerando las brechas de acceso a los beneficios del desarrollo de poblaciones históricamente excluidas, particularmente en los territorios rurales por lo que resulta conveniente esta alianza con el INDER.</w:t>
      </w:r>
    </w:p>
    <w:p w14:paraId="2B9F5329" w14:textId="77777777" w:rsidR="00AD7F4F" w:rsidRPr="00823B54" w:rsidRDefault="00AD7F4F" w:rsidP="00AD7F4F">
      <w:pPr>
        <w:ind w:left="284"/>
        <w:jc w:val="both"/>
        <w:rPr>
          <w:rFonts w:ascii="Arial" w:hAnsi="Arial" w:cs="Arial"/>
          <w:i/>
          <w:color w:val="000000" w:themeColor="text1"/>
          <w:sz w:val="24"/>
          <w:szCs w:val="24"/>
          <w:lang w:val="es" w:eastAsia="es-ES"/>
        </w:rPr>
      </w:pPr>
    </w:p>
    <w:p w14:paraId="1A461AA6" w14:textId="77777777" w:rsidR="00AD7F4F" w:rsidRPr="00823B54" w:rsidRDefault="00AD7F4F" w:rsidP="00AD7F4F">
      <w:pPr>
        <w:numPr>
          <w:ilvl w:val="0"/>
          <w:numId w:val="3"/>
        </w:numPr>
        <w:jc w:val="both"/>
        <w:rPr>
          <w:rFonts w:ascii="Arial" w:eastAsia="Aptos" w:hAnsi="Arial" w:cs="Arial"/>
          <w:iCs/>
          <w:color w:val="000000" w:themeColor="text1"/>
          <w:kern w:val="2"/>
          <w:sz w:val="24"/>
          <w:szCs w:val="24"/>
          <w:lang w:val="es-CR" w:eastAsia="en-US"/>
        </w:rPr>
      </w:pPr>
      <w:r w:rsidRPr="00823B54">
        <w:rPr>
          <w:rFonts w:ascii="Arial" w:eastAsia="Aptos" w:hAnsi="Arial" w:cs="Arial"/>
          <w:i/>
          <w:color w:val="000000" w:themeColor="text1"/>
          <w:kern w:val="2"/>
          <w:sz w:val="24"/>
          <w:szCs w:val="24"/>
          <w:lang w:val="es-CR" w:eastAsia="en-US"/>
        </w:rPr>
        <w:t xml:space="preserve"> </w:t>
      </w:r>
      <w:r w:rsidRPr="00823B54">
        <w:rPr>
          <w:rFonts w:ascii="Arial" w:eastAsia="Aptos" w:hAnsi="Arial" w:cs="Arial"/>
          <w:iCs/>
          <w:color w:val="000000" w:themeColor="text1"/>
          <w:kern w:val="2"/>
          <w:sz w:val="24"/>
          <w:szCs w:val="24"/>
          <w:lang w:val="es-CR" w:eastAsia="en-US"/>
        </w:rPr>
        <w:t>Que el Instituto Mixto de Ayuda Social ha desplegado el Modelo de Intervención Institucional IMAS IMPULSA, el cual como estrategia busca el abordaje integral de la población en pobreza y pobreza extrema, condicionando el acceso a la oferta programática institucional de la población objetivo a su perfilamiento, entre los cuales se registra Educación.</w:t>
      </w:r>
    </w:p>
    <w:p w14:paraId="5352C1AA" w14:textId="77777777" w:rsidR="00AD7F4F" w:rsidRPr="00823B54" w:rsidRDefault="00AD7F4F" w:rsidP="00AD7F4F">
      <w:pPr>
        <w:numPr>
          <w:ilvl w:val="0"/>
          <w:numId w:val="3"/>
        </w:numPr>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lastRenderedPageBreak/>
        <w:t>Que el fomento a la culminación de la educación promueve una mayor y mejor cualificación al momento de vincularse a procesos de educación, empleabilidad o empresariedad, con el objetivo de la movilidad social.</w:t>
      </w:r>
    </w:p>
    <w:p w14:paraId="28DC7A44" w14:textId="77777777" w:rsidR="00AD7F4F" w:rsidRPr="00823B54" w:rsidRDefault="00AD7F4F" w:rsidP="00AD7F4F">
      <w:pPr>
        <w:jc w:val="both"/>
        <w:rPr>
          <w:rFonts w:ascii="Arial" w:hAnsi="Arial" w:cs="Arial"/>
          <w:bCs/>
          <w:i/>
          <w:color w:val="000000" w:themeColor="text1"/>
          <w:sz w:val="24"/>
          <w:szCs w:val="24"/>
          <w:lang w:eastAsia="es-ES"/>
        </w:rPr>
      </w:pPr>
    </w:p>
    <w:p w14:paraId="2D4B3E93" w14:textId="77777777" w:rsidR="00AD7F4F" w:rsidRPr="00823B54" w:rsidRDefault="00AD7F4F" w:rsidP="00AD7F4F">
      <w:pPr>
        <w:numPr>
          <w:ilvl w:val="0"/>
          <w:numId w:val="3"/>
        </w:numPr>
        <w:jc w:val="both"/>
        <w:rPr>
          <w:rFonts w:ascii="Arial" w:eastAsia="Aptos" w:hAnsi="Arial" w:cs="Arial"/>
          <w:i/>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Que la Ley N°9617 Fortalecimiento de las transferencias monetarias condicionadas (TMC) del Programa Avancemos y su reforma parcial mediante la Ley N°9903, crea el Programa de Transferencias Monetarias Condicionadas, denominado Avancemos, en el Instituto Mixto de Ayuda Social (IMAS),</w:t>
      </w:r>
      <w:r w:rsidRPr="00823B54">
        <w:rPr>
          <w:rFonts w:ascii="Arial" w:eastAsia="Aptos" w:hAnsi="Arial" w:cs="Arial"/>
          <w:i/>
          <w:color w:val="000000" w:themeColor="text1"/>
          <w:kern w:val="2"/>
          <w:sz w:val="24"/>
          <w:szCs w:val="24"/>
          <w:lang w:val="es-CR" w:eastAsia="en-US"/>
        </w:rPr>
        <w:t xml:space="preserve"> </w:t>
      </w:r>
      <w:r w:rsidRPr="00823B54">
        <w:rPr>
          <w:rFonts w:ascii="Arial" w:eastAsia="Aptos" w:hAnsi="Arial" w:cs="Arial"/>
          <w:i/>
          <w:iCs/>
          <w:color w:val="000000" w:themeColor="text1"/>
          <w:kern w:val="2"/>
          <w:sz w:val="24"/>
          <w:szCs w:val="24"/>
          <w:lang w:val="es-CR" w:eastAsia="en-US"/>
        </w:rPr>
        <w:t>“para coadyuvar con la inclusión, la permanencia, la asistencia y la reincorporación al sistema educativo de las personas provenientes de familias en situación de pobreza o vulnerabilidad, que requieren apoyo para mantenerse en el sistema educativo”</w:t>
      </w:r>
    </w:p>
    <w:p w14:paraId="3AAC45E6" w14:textId="77777777" w:rsidR="00AD7F4F" w:rsidRPr="00823B54" w:rsidRDefault="00AD7F4F" w:rsidP="00AD7F4F">
      <w:pPr>
        <w:jc w:val="both"/>
        <w:rPr>
          <w:rFonts w:ascii="Arial" w:hAnsi="Arial" w:cs="Arial"/>
          <w:i/>
          <w:color w:val="000000" w:themeColor="text1"/>
          <w:sz w:val="24"/>
          <w:szCs w:val="24"/>
          <w:lang w:val="es" w:eastAsia="es-ES"/>
        </w:rPr>
      </w:pPr>
    </w:p>
    <w:p w14:paraId="7E0260BE" w14:textId="77777777" w:rsidR="00AD7F4F" w:rsidRPr="00823B54" w:rsidRDefault="00AD7F4F" w:rsidP="00AD7F4F">
      <w:pPr>
        <w:numPr>
          <w:ilvl w:val="0"/>
          <w:numId w:val="3"/>
        </w:numPr>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Que en dicha ley se establece que el IMAS se encargará de recomendar las políticas generales y los lineamientos estratégicos del Programa Avancemos, los cuales para efectos de este convenio pueden precisarse en favor de la población de territorio rurales y que se encuentren entre 18 y 35 años coincidente con la población objetivo del INDER.</w:t>
      </w:r>
    </w:p>
    <w:p w14:paraId="3C465135" w14:textId="77777777" w:rsidR="00AD7F4F" w:rsidRPr="00823B54" w:rsidRDefault="00AD7F4F" w:rsidP="00AD7F4F">
      <w:pPr>
        <w:jc w:val="both"/>
        <w:rPr>
          <w:rFonts w:ascii="Arial" w:hAnsi="Arial" w:cs="Arial"/>
          <w:i/>
          <w:color w:val="000000" w:themeColor="text1"/>
          <w:sz w:val="24"/>
          <w:szCs w:val="24"/>
          <w:lang w:val="es" w:eastAsia="es-ES"/>
        </w:rPr>
      </w:pPr>
    </w:p>
    <w:p w14:paraId="70A64594" w14:textId="77777777" w:rsidR="00AD7F4F" w:rsidRPr="00823B54" w:rsidRDefault="00AD7F4F" w:rsidP="00AD7F4F">
      <w:pPr>
        <w:numPr>
          <w:ilvl w:val="0"/>
          <w:numId w:val="3"/>
        </w:numPr>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Que en los territorios rurales persisten brechas socioeducativas y productivas que afectan con mayor severidad a las personas jóvenes, limitando su permanencia y reinserción educativa, así como su empleabilidad y arraigo territorial.</w:t>
      </w:r>
    </w:p>
    <w:p w14:paraId="35C82B1D" w14:textId="77777777" w:rsidR="00AD7F4F" w:rsidRPr="00823B54" w:rsidRDefault="00AD7F4F" w:rsidP="00AD7F4F">
      <w:pPr>
        <w:ind w:left="284"/>
        <w:jc w:val="both"/>
        <w:rPr>
          <w:rFonts w:ascii="Arial" w:hAnsi="Arial" w:cs="Arial"/>
          <w:i/>
          <w:color w:val="000000" w:themeColor="text1"/>
          <w:sz w:val="24"/>
          <w:szCs w:val="24"/>
          <w:lang w:val="es" w:eastAsia="es-ES"/>
        </w:rPr>
      </w:pPr>
    </w:p>
    <w:p w14:paraId="5B2AC42F" w14:textId="77777777" w:rsidR="00AD7F4F" w:rsidRPr="00823B54" w:rsidRDefault="00AD7F4F" w:rsidP="00AD7F4F">
      <w:pPr>
        <w:numPr>
          <w:ilvl w:val="0"/>
          <w:numId w:val="3"/>
        </w:numPr>
        <w:tabs>
          <w:tab w:val="num" w:pos="720"/>
        </w:tabs>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 xml:space="preserve">Que el INDER tiene la misión de promover el desarrollo integral de los territorios rurales y la inversión estratégica que fortalezca capacidades humanas y productivas, y que el IMAS ejecuta el Programa Avancemos orientado a la permanencia en el sistema educativo. Por su parte el numeral 10 inciso c) de la Ley 9617 habilita al programa avancemos para recibir aportes y transferencias de otras instituciones públicas mediante convenios. </w:t>
      </w:r>
    </w:p>
    <w:p w14:paraId="12B53850" w14:textId="77777777" w:rsidR="00AD7F4F" w:rsidRPr="00823B54" w:rsidRDefault="00AD7F4F" w:rsidP="00AD7F4F">
      <w:pPr>
        <w:tabs>
          <w:tab w:val="num" w:pos="720"/>
        </w:tabs>
        <w:ind w:left="284"/>
        <w:jc w:val="both"/>
        <w:rPr>
          <w:rFonts w:ascii="Arial" w:hAnsi="Arial" w:cs="Arial"/>
          <w:i/>
          <w:color w:val="000000" w:themeColor="text1"/>
          <w:sz w:val="24"/>
          <w:szCs w:val="24"/>
          <w:lang w:val="es" w:eastAsia="es-ES"/>
        </w:rPr>
      </w:pPr>
    </w:p>
    <w:p w14:paraId="4D3E047E" w14:textId="77777777" w:rsidR="00AD7F4F" w:rsidRPr="00823B54" w:rsidRDefault="00AD7F4F" w:rsidP="00AD7F4F">
      <w:pPr>
        <w:numPr>
          <w:ilvl w:val="0"/>
          <w:numId w:val="3"/>
        </w:numPr>
        <w:tabs>
          <w:tab w:val="num" w:pos="720"/>
        </w:tabs>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Que resulta técnica y estratégicamente pertinente que el INDER traslade recursos al IMAS para la ejecución de la TMC Avancemos, en virtud de que el ordinal 75 inciso b) de la Ley 9036 establece como uno de los servicios que brinda el Fondo de Desarrollo Rural el impulso a las acciones interinstitucionales, para fomentar el acceso a la educación, lo cual resulta compatible con el propósito de la Transferencia Monetaria Condicionada Avancemos, la cual tiene como fin primordial el incentivo a la permanencia en el sistema educativo, así como combatir la exclusión de este.</w:t>
      </w:r>
    </w:p>
    <w:p w14:paraId="5F3F2EC9" w14:textId="77777777" w:rsidR="00AD7F4F" w:rsidRPr="00823B54" w:rsidRDefault="00AD7F4F" w:rsidP="00AD7F4F">
      <w:pPr>
        <w:tabs>
          <w:tab w:val="num" w:pos="720"/>
        </w:tabs>
        <w:jc w:val="both"/>
        <w:rPr>
          <w:rFonts w:ascii="Arial" w:hAnsi="Arial" w:cs="Arial"/>
          <w:iCs/>
          <w:color w:val="000000" w:themeColor="text1"/>
          <w:sz w:val="24"/>
          <w:szCs w:val="24"/>
          <w:lang w:val="es" w:eastAsia="es-ES"/>
        </w:rPr>
      </w:pPr>
    </w:p>
    <w:p w14:paraId="15F2CD22" w14:textId="77777777" w:rsidR="00AD7F4F" w:rsidRPr="00823B54" w:rsidRDefault="00AD7F4F" w:rsidP="00AD7F4F">
      <w:pPr>
        <w:numPr>
          <w:ilvl w:val="0"/>
          <w:numId w:val="3"/>
        </w:numPr>
        <w:tabs>
          <w:tab w:val="num" w:pos="720"/>
        </w:tabs>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Que la cooperación propuesta se alinea con los objetivos institucionales y las políticas públicas de desarrollo humano, inclusión social, educación y desarrollo rural, y que su implementación se sustentará en criterios de focalización, equidad, interculturalidad, accesibilidad y no discriminación.</w:t>
      </w:r>
    </w:p>
    <w:p w14:paraId="1EB44B59" w14:textId="77777777" w:rsidR="00AD7F4F" w:rsidRPr="00823B54" w:rsidRDefault="00AD7F4F" w:rsidP="00AD7F4F">
      <w:pPr>
        <w:jc w:val="both"/>
        <w:rPr>
          <w:rFonts w:ascii="Arial" w:hAnsi="Arial" w:cs="Arial"/>
          <w:i/>
          <w:color w:val="000000" w:themeColor="text1"/>
          <w:sz w:val="24"/>
          <w:szCs w:val="24"/>
          <w:lang w:val="es" w:eastAsia="es-ES"/>
        </w:rPr>
      </w:pPr>
    </w:p>
    <w:p w14:paraId="05BB5F71" w14:textId="77777777" w:rsidR="00AD7F4F" w:rsidRPr="00823B54" w:rsidRDefault="00AD7F4F" w:rsidP="00AD7F4F">
      <w:pPr>
        <w:numPr>
          <w:ilvl w:val="0"/>
          <w:numId w:val="3"/>
        </w:numPr>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t>Que las instituciones aquí obligadas han identificado una comunidad de propósitos compartida en la atención de población comprendida entre los 18 y 35 años en situación de pobreza y pobreza extrema, que emprende una ruta de movilidad social basada en elementos vinculados a la mejora de su perfil académico o técnico.</w:t>
      </w:r>
    </w:p>
    <w:p w14:paraId="004917D2" w14:textId="77777777" w:rsidR="00AD7F4F" w:rsidRPr="00823B54" w:rsidRDefault="00AD7F4F" w:rsidP="00AD7F4F">
      <w:pPr>
        <w:spacing w:after="40"/>
        <w:jc w:val="both"/>
        <w:rPr>
          <w:rFonts w:ascii="Arial" w:hAnsi="Arial" w:cs="Arial"/>
          <w:i/>
          <w:color w:val="000000" w:themeColor="text1"/>
          <w:sz w:val="24"/>
          <w:szCs w:val="24"/>
          <w:lang w:val="es" w:eastAsia="es-ES"/>
        </w:rPr>
      </w:pPr>
    </w:p>
    <w:p w14:paraId="0F237562" w14:textId="77777777" w:rsidR="00AD7F4F" w:rsidRPr="00823B54" w:rsidRDefault="00AD7F4F" w:rsidP="00AD7F4F">
      <w:pPr>
        <w:numPr>
          <w:ilvl w:val="0"/>
          <w:numId w:val="3"/>
        </w:numPr>
        <w:spacing w:after="40"/>
        <w:jc w:val="both"/>
        <w:rPr>
          <w:rFonts w:ascii="Arial" w:eastAsia="Aptos" w:hAnsi="Arial" w:cs="Arial"/>
          <w:iCs/>
          <w:color w:val="000000" w:themeColor="text1"/>
          <w:kern w:val="2"/>
          <w:sz w:val="24"/>
          <w:szCs w:val="24"/>
          <w:lang w:val="es-CR" w:eastAsia="en-US"/>
        </w:rPr>
      </w:pPr>
      <w:r w:rsidRPr="00823B54">
        <w:rPr>
          <w:rFonts w:ascii="Arial" w:eastAsia="Aptos" w:hAnsi="Arial" w:cs="Arial"/>
          <w:iCs/>
          <w:color w:val="000000" w:themeColor="text1"/>
          <w:kern w:val="2"/>
          <w:sz w:val="24"/>
          <w:szCs w:val="24"/>
          <w:lang w:val="es-CR" w:eastAsia="en-US"/>
        </w:rPr>
        <w:lastRenderedPageBreak/>
        <w:t xml:space="preserve">Que este convenio materializa la indispensable articulación de esfuerzos entre el INDER y el IMAS, contribuyendo el bienestar de la población </w:t>
      </w:r>
      <w:proofErr w:type="gramStart"/>
      <w:r w:rsidRPr="00823B54">
        <w:rPr>
          <w:rFonts w:ascii="Arial" w:eastAsia="Aptos" w:hAnsi="Arial" w:cs="Arial"/>
          <w:iCs/>
          <w:color w:val="000000" w:themeColor="text1"/>
          <w:kern w:val="2"/>
          <w:sz w:val="24"/>
          <w:szCs w:val="24"/>
          <w:lang w:val="es-CR" w:eastAsia="en-US"/>
        </w:rPr>
        <w:t>objetivo vinculada</w:t>
      </w:r>
      <w:proofErr w:type="gramEnd"/>
      <w:r w:rsidRPr="00823B54">
        <w:rPr>
          <w:rFonts w:ascii="Arial" w:eastAsia="Aptos" w:hAnsi="Arial" w:cs="Arial"/>
          <w:iCs/>
          <w:color w:val="000000" w:themeColor="text1"/>
          <w:kern w:val="2"/>
          <w:sz w:val="24"/>
          <w:szCs w:val="24"/>
          <w:lang w:val="es-CR" w:eastAsia="en-US"/>
        </w:rPr>
        <w:t xml:space="preserve"> con Avancemos y los territorios rurales.</w:t>
      </w:r>
    </w:p>
    <w:p w14:paraId="5E5AFCE1" w14:textId="77777777" w:rsidR="00AD7F4F" w:rsidRPr="00823B54" w:rsidRDefault="00AD7F4F" w:rsidP="00AD7F4F">
      <w:pPr>
        <w:jc w:val="both"/>
        <w:rPr>
          <w:rFonts w:ascii="Arial" w:hAnsi="Arial" w:cs="Arial"/>
          <w:color w:val="000000" w:themeColor="text1"/>
          <w:sz w:val="24"/>
          <w:szCs w:val="24"/>
          <w:lang w:val="es" w:eastAsia="es-ES"/>
        </w:rPr>
      </w:pPr>
    </w:p>
    <w:p w14:paraId="63A4287F" w14:textId="77777777" w:rsidR="00AD7F4F" w:rsidRPr="00823B54" w:rsidRDefault="00AD7F4F" w:rsidP="00AD7F4F">
      <w:pPr>
        <w:pBdr>
          <w:top w:val="nil"/>
          <w:left w:val="nil"/>
          <w:bottom w:val="nil"/>
          <w:right w:val="nil"/>
          <w:between w:val="nil"/>
        </w:pBdr>
        <w:jc w:val="center"/>
        <w:rPr>
          <w:rFonts w:ascii="Arial" w:hAnsi="Arial" w:cs="Arial"/>
          <w:b/>
          <w:color w:val="000000" w:themeColor="text1"/>
          <w:sz w:val="24"/>
          <w:szCs w:val="24"/>
          <w:lang w:val="es" w:eastAsia="es-ES"/>
        </w:rPr>
      </w:pPr>
      <w:r w:rsidRPr="00823B54">
        <w:rPr>
          <w:rFonts w:ascii="Arial" w:hAnsi="Arial" w:cs="Arial"/>
          <w:b/>
          <w:color w:val="000000" w:themeColor="text1"/>
          <w:sz w:val="24"/>
          <w:szCs w:val="24"/>
          <w:lang w:val="es" w:eastAsia="es-ES"/>
        </w:rPr>
        <w:t>POR TANTO, SE ACUERDA</w:t>
      </w:r>
      <w:r w:rsidRPr="00823B54">
        <w:rPr>
          <w:rFonts w:ascii="Arial" w:hAnsi="Arial" w:cs="Arial"/>
          <w:color w:val="000000" w:themeColor="text1"/>
          <w:sz w:val="24"/>
          <w:szCs w:val="24"/>
          <w:lang w:val="es" w:eastAsia="es-ES"/>
        </w:rPr>
        <w:t>:</w:t>
      </w:r>
    </w:p>
    <w:p w14:paraId="2BB27D9C" w14:textId="77777777" w:rsidR="00AD7F4F" w:rsidRPr="00823B54" w:rsidRDefault="00AD7F4F" w:rsidP="00AD7F4F">
      <w:pPr>
        <w:jc w:val="both"/>
        <w:rPr>
          <w:rFonts w:ascii="Arial" w:hAnsi="Arial" w:cs="Arial"/>
          <w:color w:val="000000" w:themeColor="text1"/>
          <w:sz w:val="24"/>
          <w:szCs w:val="24"/>
          <w:lang w:val="es" w:eastAsia="es-ES"/>
        </w:rPr>
      </w:pPr>
    </w:p>
    <w:p w14:paraId="79898B9B" w14:textId="168E9817" w:rsidR="00AD7F4F" w:rsidRPr="00823B54" w:rsidRDefault="00AD7F4F" w:rsidP="00AD7F4F">
      <w:pPr>
        <w:numPr>
          <w:ilvl w:val="0"/>
          <w:numId w:val="2"/>
        </w:numPr>
        <w:pBdr>
          <w:top w:val="nil"/>
          <w:left w:val="nil"/>
          <w:bottom w:val="nil"/>
          <w:right w:val="nil"/>
          <w:between w:val="nil"/>
        </w:pBdr>
        <w:spacing w:after="160"/>
        <w:jc w:val="both"/>
        <w:rPr>
          <w:rFonts w:ascii="Arial" w:hAnsi="Arial" w:cs="Arial"/>
          <w:bCs/>
          <w:iCs/>
          <w:color w:val="000000" w:themeColor="text1"/>
          <w:sz w:val="24"/>
          <w:szCs w:val="24"/>
          <w:lang w:val="es" w:eastAsia="es-ES"/>
        </w:rPr>
      </w:pPr>
      <w:r w:rsidRPr="00823B54">
        <w:rPr>
          <w:rFonts w:ascii="Arial" w:hAnsi="Arial" w:cs="Arial"/>
          <w:color w:val="000000" w:themeColor="text1"/>
          <w:sz w:val="24"/>
          <w:szCs w:val="24"/>
          <w:lang w:val="es" w:eastAsia="es-ES"/>
        </w:rPr>
        <w:t xml:space="preserve">Aprobar el </w:t>
      </w:r>
      <w:r w:rsidRPr="00823B54">
        <w:rPr>
          <w:rFonts w:ascii="Arial" w:hAnsi="Arial" w:cs="Arial"/>
          <w:bCs/>
          <w:iCs/>
          <w:color w:val="000000" w:themeColor="text1"/>
          <w:sz w:val="24"/>
          <w:szCs w:val="24"/>
          <w:lang w:val="es" w:eastAsia="es-ES"/>
        </w:rPr>
        <w:t xml:space="preserve">Convenio Específico de transferencia entre el Instituto de Desarrollo Rural (Inder) y el </w:t>
      </w:r>
      <w:r w:rsidRPr="00823B54">
        <w:rPr>
          <w:rFonts w:ascii="Arial" w:hAnsi="Arial" w:cs="Arial"/>
          <w:bCs/>
          <w:iCs/>
          <w:color w:val="000000" w:themeColor="text1"/>
          <w:sz w:val="24"/>
          <w:szCs w:val="24"/>
          <w:lang w:val="es"/>
        </w:rPr>
        <w:t>Instituto Mixto de</w:t>
      </w:r>
      <w:r w:rsidRPr="00823B54">
        <w:rPr>
          <w:rFonts w:ascii="Arial" w:hAnsi="Arial" w:cs="Arial"/>
          <w:bCs/>
          <w:iCs/>
          <w:color w:val="000000" w:themeColor="text1"/>
          <w:sz w:val="24"/>
          <w:szCs w:val="24"/>
          <w:lang w:val="es" w:eastAsia="es-ES"/>
        </w:rPr>
        <w:t xml:space="preserve"> </w:t>
      </w:r>
      <w:r w:rsidRPr="00823B54">
        <w:rPr>
          <w:rFonts w:ascii="Arial" w:hAnsi="Arial" w:cs="Arial"/>
          <w:bCs/>
          <w:iCs/>
          <w:color w:val="000000" w:themeColor="text1"/>
          <w:sz w:val="24"/>
          <w:szCs w:val="24"/>
          <w:lang w:val="es"/>
        </w:rPr>
        <w:t>Ayuda Social (</w:t>
      </w:r>
      <w:r w:rsidRPr="00823B54">
        <w:rPr>
          <w:rFonts w:ascii="Arial" w:hAnsi="Arial" w:cs="Arial"/>
          <w:bCs/>
          <w:iCs/>
          <w:color w:val="000000" w:themeColor="text1"/>
          <w:sz w:val="24"/>
          <w:szCs w:val="24"/>
          <w:lang w:val="es" w:eastAsia="es-ES"/>
        </w:rPr>
        <w:t>IMAS), para la ejecución del proyecto denominado: “</w:t>
      </w:r>
      <w:r w:rsidRPr="00823B54">
        <w:rPr>
          <w:rFonts w:ascii="Arial" w:eastAsia="Microsoft Sans Serif" w:hAnsi="Arial" w:cs="Arial"/>
          <w:bCs/>
          <w:iCs/>
          <w:color w:val="000000" w:themeColor="text1"/>
          <w:sz w:val="24"/>
          <w:szCs w:val="24"/>
          <w:lang w:val="es" w:eastAsia="es-ES"/>
        </w:rPr>
        <w:t>Oportunidades educativas para mejorar las condiciones de vida de las personas y familias afectadas por la pobreza extrema y pobreza en los Territorios Rurales, en los periodos 2026-2027-2028</w:t>
      </w:r>
      <w:r w:rsidR="007733C2" w:rsidRPr="00823B54">
        <w:rPr>
          <w:rFonts w:ascii="Arial" w:eastAsia="Microsoft Sans Serif" w:hAnsi="Arial" w:cs="Arial"/>
          <w:bCs/>
          <w:iCs/>
          <w:color w:val="000000" w:themeColor="text1"/>
          <w:sz w:val="24"/>
          <w:szCs w:val="24"/>
          <w:lang w:val="es" w:eastAsia="es-ES"/>
        </w:rPr>
        <w:t>”</w:t>
      </w:r>
      <w:r w:rsidRPr="00823B54">
        <w:rPr>
          <w:rFonts w:ascii="Arial" w:eastAsia="Microsoft Sans Serif" w:hAnsi="Arial" w:cs="Arial"/>
          <w:bCs/>
          <w:iCs/>
          <w:color w:val="000000" w:themeColor="text1"/>
          <w:sz w:val="24"/>
          <w:szCs w:val="24"/>
          <w:lang w:val="es" w:eastAsia="es-ES"/>
        </w:rPr>
        <w:t>.</w:t>
      </w:r>
    </w:p>
    <w:p w14:paraId="4599FE37" w14:textId="020C88DD" w:rsidR="001E6AF5" w:rsidRPr="00823B54" w:rsidRDefault="00AD7F4F" w:rsidP="2937E003">
      <w:pPr>
        <w:numPr>
          <w:ilvl w:val="0"/>
          <w:numId w:val="2"/>
        </w:numPr>
        <w:pBdr>
          <w:top w:val="nil"/>
          <w:left w:val="nil"/>
          <w:bottom w:val="nil"/>
          <w:right w:val="nil"/>
          <w:between w:val="nil"/>
        </w:pBdr>
        <w:jc w:val="both"/>
        <w:rPr>
          <w:rFonts w:ascii="Arial" w:hAnsi="Arial" w:cs="Arial"/>
          <w:color w:val="000000" w:themeColor="text1"/>
          <w:sz w:val="24"/>
          <w:szCs w:val="24"/>
          <w:lang w:eastAsia="es-ES"/>
        </w:rPr>
      </w:pPr>
      <w:r w:rsidRPr="00823B54">
        <w:rPr>
          <w:rFonts w:ascii="Arial" w:eastAsia="Microsoft Sans Serif" w:hAnsi="Arial" w:cs="Arial"/>
          <w:color w:val="000000" w:themeColor="text1"/>
          <w:sz w:val="24"/>
          <w:szCs w:val="24"/>
          <w:lang w:eastAsia="es-ES"/>
        </w:rPr>
        <w:t xml:space="preserve">Autorizar a la señora Yorleni León Marchena, para que en su calidad de Presidenta Ejecutiva del IMAS, suscriba dicho instrumento. </w:t>
      </w:r>
    </w:p>
    <w:p w14:paraId="6A46BC26" w14:textId="1F26ACA3"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p>
    <w:p w14:paraId="654D7C77" w14:textId="77777777" w:rsidR="00AD7F4F" w:rsidRPr="00823B54" w:rsidRDefault="008A6F57" w:rsidP="00AD7F4F">
      <w:pPr>
        <w:pStyle w:val="paragraph"/>
        <w:spacing w:before="0" w:beforeAutospacing="0" w:after="0" w:afterAutospacing="0"/>
        <w:jc w:val="both"/>
        <w:textAlignment w:val="baseline"/>
        <w:rPr>
          <w:rFonts w:ascii="Arial" w:eastAsia="Segoe UI" w:hAnsi="Arial" w:cs="Arial"/>
          <w:color w:val="000000" w:themeColor="text1"/>
        </w:rPr>
      </w:pPr>
      <w:r w:rsidRPr="00823B54">
        <w:rPr>
          <w:rStyle w:val="normaltextrun"/>
          <w:rFonts w:ascii="Arial" w:hAnsi="Arial" w:cs="Arial"/>
          <w:b/>
          <w:bCs/>
          <w:color w:val="000000" w:themeColor="text1"/>
        </w:rPr>
        <w:t>Yorleni León:</w:t>
      </w:r>
      <w:r w:rsidRPr="00823B54">
        <w:rPr>
          <w:rStyle w:val="normaltextrun"/>
          <w:rFonts w:ascii="Arial" w:hAnsi="Arial" w:cs="Arial"/>
          <w:color w:val="000000" w:themeColor="text1"/>
        </w:rPr>
        <w:t> </w:t>
      </w:r>
      <w:r w:rsidR="00AD7F4F" w:rsidRPr="00823B54">
        <w:rPr>
          <w:rFonts w:ascii="Arial" w:eastAsia="Segoe UI" w:hAnsi="Arial" w:cs="Arial"/>
          <w:color w:val="000000" w:themeColor="text1"/>
        </w:rPr>
        <w:t>Muy bien.</w:t>
      </w:r>
    </w:p>
    <w:p w14:paraId="491DCA58" w14:textId="77777777" w:rsidR="00AD7F4F" w:rsidRPr="00823B54" w:rsidRDefault="00AD7F4F" w:rsidP="00AD7F4F">
      <w:pPr>
        <w:pStyle w:val="paragraph"/>
        <w:spacing w:before="0" w:beforeAutospacing="0" w:after="0" w:afterAutospacing="0"/>
        <w:jc w:val="both"/>
        <w:textAlignment w:val="baseline"/>
        <w:rPr>
          <w:rFonts w:ascii="Arial" w:eastAsia="Segoe UI" w:hAnsi="Arial" w:cs="Arial"/>
          <w:color w:val="000000" w:themeColor="text1"/>
        </w:rPr>
      </w:pPr>
    </w:p>
    <w:p w14:paraId="36ACF069" w14:textId="5D863C11" w:rsidR="008A6F57" w:rsidRPr="00823B54" w:rsidRDefault="00AD7F4F" w:rsidP="00AD7F4F">
      <w:pPr>
        <w:pStyle w:val="paragraph"/>
        <w:spacing w:before="0" w:beforeAutospacing="0" w:after="0" w:afterAutospacing="0"/>
        <w:jc w:val="both"/>
        <w:textAlignment w:val="baseline"/>
        <w:rPr>
          <w:rFonts w:ascii="Arial" w:hAnsi="Arial" w:cs="Arial"/>
          <w:color w:val="000000" w:themeColor="text1"/>
        </w:rPr>
      </w:pPr>
      <w:r w:rsidRPr="00823B54">
        <w:rPr>
          <w:rFonts w:ascii="Arial" w:eastAsia="Segoe UI" w:hAnsi="Arial" w:cs="Arial"/>
          <w:color w:val="000000" w:themeColor="text1"/>
        </w:rPr>
        <w:t>Los que estemos a favor de la propuesta de acuerdo, levantamos la mano, dejamos la mano en alto para su firmeza.</w:t>
      </w:r>
    </w:p>
    <w:p w14:paraId="238FABD6" w14:textId="29B9B113"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p>
    <w:p w14:paraId="59BFF35A" w14:textId="16786EBE"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r w:rsidRPr="00823B54">
        <w:rPr>
          <w:rStyle w:val="normaltextrun"/>
          <w:rFonts w:ascii="Arial" w:hAnsi="Arial" w:cs="Arial"/>
          <w:color w:val="000000" w:themeColor="text1"/>
        </w:rPr>
        <w:t>Las señoras directoras y señores directores: Sra. Yorleni León Marchena, Presidenta, Sra. Ilianna Espinoza Mora, Vicepresidenta, Sra. Floribel Méndez Fonseca, Directora, Sr. Freddy Miranda Castro, Director, Sr. Juan Manuel Cordero González, Director y el Sr. Orlando Josué Vega Quesada, Director, votan a favor de la propuesta de acuerdo y de su firmeza.</w:t>
      </w:r>
    </w:p>
    <w:p w14:paraId="33E7AFE5" w14:textId="53CAE0CC"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p>
    <w:p w14:paraId="5A53A2C1" w14:textId="253D30AA" w:rsidR="008A6F57" w:rsidRPr="00823B54" w:rsidRDefault="008A6F57" w:rsidP="00AD7F4F">
      <w:pPr>
        <w:pStyle w:val="paragraph"/>
        <w:spacing w:before="0" w:beforeAutospacing="0" w:after="0" w:afterAutospacing="0"/>
        <w:jc w:val="both"/>
        <w:textAlignment w:val="baseline"/>
        <w:rPr>
          <w:rFonts w:ascii="Arial" w:hAnsi="Arial" w:cs="Arial"/>
          <w:color w:val="000000" w:themeColor="text1"/>
        </w:rPr>
      </w:pPr>
      <w:r w:rsidRPr="00823B54">
        <w:rPr>
          <w:rStyle w:val="normaltextrun"/>
          <w:rFonts w:ascii="Arial" w:hAnsi="Arial" w:cs="Arial"/>
          <w:b/>
          <w:bCs/>
          <w:color w:val="000000" w:themeColor="text1"/>
        </w:rPr>
        <w:t>Yorleni León:</w:t>
      </w:r>
      <w:r w:rsidRPr="00823B54">
        <w:rPr>
          <w:rStyle w:val="normaltextrun"/>
          <w:rFonts w:ascii="Arial" w:hAnsi="Arial" w:cs="Arial"/>
          <w:color w:val="000000" w:themeColor="text1"/>
        </w:rPr>
        <w:t> Aprobado por unanimidad.</w:t>
      </w:r>
    </w:p>
    <w:p w14:paraId="1638EC5A" w14:textId="77777777" w:rsidR="009F64B8" w:rsidRPr="00823B54" w:rsidRDefault="009F64B8" w:rsidP="00AD7F4F">
      <w:pPr>
        <w:pStyle w:val="paragraph"/>
        <w:spacing w:before="0" w:beforeAutospacing="0" w:after="0" w:afterAutospacing="0"/>
        <w:jc w:val="both"/>
        <w:textAlignment w:val="baseline"/>
        <w:rPr>
          <w:rFonts w:ascii="Arial" w:hAnsi="Arial" w:cs="Arial"/>
          <w:color w:val="000000" w:themeColor="text1"/>
        </w:rPr>
      </w:pPr>
    </w:p>
    <w:p w14:paraId="4AC5A7AA" w14:textId="093BB4CA" w:rsidR="009F64B8" w:rsidRPr="00823B54" w:rsidRDefault="00CF3858" w:rsidP="00703EBA">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Continúa el</w:t>
      </w:r>
      <w:r w:rsidR="009F64B8" w:rsidRPr="00823B54">
        <w:rPr>
          <w:rFonts w:ascii="Arial" w:eastAsia="Segoe UI" w:hAnsi="Arial" w:cs="Arial"/>
          <w:color w:val="000000" w:themeColor="text1"/>
          <w:sz w:val="24"/>
          <w:szCs w:val="24"/>
        </w:rPr>
        <w:t xml:space="preserve"> segundo acuerdo.</w:t>
      </w:r>
    </w:p>
    <w:p w14:paraId="53BC607F" w14:textId="77777777" w:rsidR="00703EBA" w:rsidRPr="00823B54" w:rsidRDefault="00703EBA" w:rsidP="00703EBA">
      <w:pPr>
        <w:jc w:val="both"/>
        <w:rPr>
          <w:rFonts w:ascii="Arial" w:hAnsi="Arial" w:cs="Arial"/>
          <w:color w:val="000000" w:themeColor="text1"/>
          <w:sz w:val="24"/>
          <w:szCs w:val="24"/>
        </w:rPr>
      </w:pPr>
    </w:p>
    <w:p w14:paraId="659D4591" w14:textId="1D832BDB" w:rsidR="009F64B8" w:rsidRPr="00823B54" w:rsidRDefault="00703EBA" w:rsidP="00AD7F4F">
      <w:pPr>
        <w:pStyle w:val="paragraph"/>
        <w:spacing w:before="0" w:beforeAutospacing="0" w:after="0" w:afterAutospacing="0"/>
        <w:jc w:val="both"/>
        <w:textAlignment w:val="baseline"/>
        <w:rPr>
          <w:rFonts w:ascii="Arial" w:hAnsi="Arial" w:cs="Arial"/>
          <w:b/>
          <w:bCs/>
          <w:color w:val="000000" w:themeColor="text1"/>
        </w:rPr>
      </w:pPr>
      <w:r w:rsidRPr="00823B54">
        <w:rPr>
          <w:rFonts w:ascii="Arial" w:eastAsia="Arial" w:hAnsi="Arial" w:cs="Arial"/>
          <w:b/>
          <w:bCs/>
          <w:color w:val="000000" w:themeColor="text1"/>
        </w:rPr>
        <w:t xml:space="preserve">3.2. ACUERDO DERIVADO AL ANÁLISIS Y EVENTUAL APROBACIÓN DEL CONVENIO ESPECÍFICO DE TRANSFERENCIA ENTRE EL INSTITUTO DE DESARROLLO RURAL (INDER) Y EL INSTITUTO MIXTO DE AYUDA SOCIAL (IMAS), PARA LA EJECUCIÓN DEL PROYECTO DENOMINADO: </w:t>
      </w:r>
      <w:r w:rsidRPr="00823B54">
        <w:rPr>
          <w:rFonts w:ascii="Arial" w:eastAsia="Arial" w:hAnsi="Arial" w:cs="Arial"/>
          <w:b/>
          <w:bCs/>
          <w:i/>
          <w:iCs/>
          <w:color w:val="000000" w:themeColor="text1"/>
        </w:rPr>
        <w:t>“OPORTUNIDADES EDUCATIVAS PARA MEJORAR LAS CONDICIONES DE VIDA DE LAS PERSONAS Y FAMILIAS AFECTADAS POR LA POBREZA EXTREMA Y POBREZA EN LOS TERRITORIOS RURALES, EN LOS PERIODOS 2026-2027-2028”.</w:t>
      </w:r>
    </w:p>
    <w:p w14:paraId="7BEE7E43" w14:textId="77777777" w:rsidR="009F64B8" w:rsidRPr="00823B54" w:rsidRDefault="009F64B8" w:rsidP="00AD7F4F">
      <w:pPr>
        <w:pStyle w:val="paragraph"/>
        <w:spacing w:before="0" w:beforeAutospacing="0" w:after="0" w:afterAutospacing="0"/>
        <w:jc w:val="both"/>
        <w:textAlignment w:val="baseline"/>
        <w:rPr>
          <w:rFonts w:ascii="Arial" w:hAnsi="Arial" w:cs="Arial"/>
          <w:color w:val="000000" w:themeColor="text1"/>
        </w:rPr>
      </w:pPr>
    </w:p>
    <w:p w14:paraId="7A75348E" w14:textId="2C2EF069" w:rsidR="00CF3858" w:rsidRPr="00823B54" w:rsidRDefault="00CF3858" w:rsidP="00CF3858">
      <w:pPr>
        <w:jc w:val="both"/>
        <w:rPr>
          <w:rFonts w:ascii="Arial" w:eastAsia="Segoe UI" w:hAnsi="Arial" w:cs="Arial"/>
          <w:color w:val="000000" w:themeColor="text1"/>
          <w:sz w:val="24"/>
          <w:szCs w:val="24"/>
        </w:rPr>
      </w:pPr>
      <w:r w:rsidRPr="00823B54">
        <w:rPr>
          <w:rStyle w:val="normaltextrun"/>
          <w:rFonts w:ascii="Arial" w:hAnsi="Arial" w:cs="Arial"/>
          <w:b/>
          <w:bCs/>
          <w:color w:val="000000" w:themeColor="text1"/>
          <w:sz w:val="24"/>
          <w:szCs w:val="24"/>
        </w:rPr>
        <w:t>Yorleni León:</w:t>
      </w:r>
      <w:r w:rsidRPr="00823B54">
        <w:rPr>
          <w:rStyle w:val="normaltextrun"/>
          <w:rFonts w:ascii="Arial" w:hAnsi="Arial" w:cs="Arial"/>
          <w:color w:val="000000" w:themeColor="text1"/>
          <w:sz w:val="24"/>
          <w:szCs w:val="24"/>
        </w:rPr>
        <w:t> </w:t>
      </w:r>
      <w:r w:rsidRPr="00823B54">
        <w:rPr>
          <w:rFonts w:ascii="Arial" w:eastAsia="Segoe UI" w:hAnsi="Arial" w:cs="Arial"/>
          <w:color w:val="000000" w:themeColor="text1"/>
          <w:sz w:val="24"/>
          <w:szCs w:val="24"/>
        </w:rPr>
        <w:t>Don Berny, usted nos ayuda entonces con el segundo acuerdo.</w:t>
      </w:r>
    </w:p>
    <w:p w14:paraId="46199C5C" w14:textId="77777777" w:rsidR="00CF3858" w:rsidRPr="00823B54" w:rsidRDefault="00CF3858" w:rsidP="00CF3858">
      <w:pPr>
        <w:jc w:val="both"/>
        <w:rPr>
          <w:rFonts w:ascii="Arial" w:eastAsia="Segoe UI" w:hAnsi="Arial" w:cs="Arial"/>
          <w:color w:val="000000" w:themeColor="text1"/>
          <w:sz w:val="24"/>
          <w:szCs w:val="24"/>
        </w:rPr>
      </w:pPr>
    </w:p>
    <w:p w14:paraId="41FF7790" w14:textId="62FC7E92" w:rsidR="00CF3858" w:rsidRPr="00823B54" w:rsidRDefault="00CF3858" w:rsidP="00CF3858">
      <w:pPr>
        <w:pStyle w:val="paragraph"/>
        <w:spacing w:before="0" w:beforeAutospacing="0" w:after="0" w:afterAutospacing="0"/>
        <w:jc w:val="both"/>
        <w:textAlignment w:val="baseline"/>
        <w:rPr>
          <w:rFonts w:ascii="Arial" w:hAnsi="Arial" w:cs="Arial"/>
          <w:color w:val="000000" w:themeColor="text1"/>
        </w:rPr>
      </w:pPr>
      <w:r w:rsidRPr="00823B54">
        <w:rPr>
          <w:rFonts w:ascii="Arial" w:hAnsi="Arial" w:cs="Arial"/>
          <w:b/>
          <w:bCs/>
          <w:color w:val="000000" w:themeColor="text1"/>
        </w:rPr>
        <w:t>Berny Vargas</w:t>
      </w:r>
      <w:r w:rsidRPr="00823B54">
        <w:rPr>
          <w:rStyle w:val="normaltextrun"/>
          <w:rFonts w:ascii="Arial" w:hAnsi="Arial" w:cs="Arial"/>
          <w:b/>
          <w:bCs/>
          <w:color w:val="000000" w:themeColor="text1"/>
        </w:rPr>
        <w:t>: </w:t>
      </w:r>
      <w:r w:rsidRPr="00823B54">
        <w:rPr>
          <w:rStyle w:val="normaltextrun"/>
          <w:rFonts w:ascii="Arial" w:hAnsi="Arial" w:cs="Arial"/>
          <w:color w:val="000000" w:themeColor="text1"/>
        </w:rPr>
        <w:t>Sí.</w:t>
      </w:r>
    </w:p>
    <w:p w14:paraId="456CB077" w14:textId="77777777" w:rsidR="00CF3858" w:rsidRPr="00823B54" w:rsidRDefault="00CF3858" w:rsidP="00CF3858">
      <w:pPr>
        <w:jc w:val="both"/>
        <w:rPr>
          <w:rFonts w:ascii="Arial" w:eastAsia="Segoe UI" w:hAnsi="Arial" w:cs="Arial"/>
          <w:color w:val="000000" w:themeColor="text1"/>
          <w:sz w:val="24"/>
          <w:szCs w:val="24"/>
        </w:rPr>
      </w:pPr>
    </w:p>
    <w:p w14:paraId="3D4C19E0" w14:textId="3B214140" w:rsidR="00CF3858" w:rsidRPr="00823B54" w:rsidRDefault="00CF3858" w:rsidP="00CF3858">
      <w:pPr>
        <w:jc w:val="both"/>
        <w:rPr>
          <w:rFonts w:ascii="Arial" w:eastAsia="Segoe UI" w:hAnsi="Arial" w:cs="Arial"/>
          <w:color w:val="000000" w:themeColor="text1"/>
          <w:sz w:val="24"/>
          <w:szCs w:val="24"/>
        </w:rPr>
      </w:pPr>
      <w:r w:rsidRPr="00823B54">
        <w:rPr>
          <w:rStyle w:val="normaltextrun"/>
          <w:rFonts w:ascii="Arial" w:hAnsi="Arial" w:cs="Arial"/>
          <w:b/>
          <w:bCs/>
          <w:color w:val="000000" w:themeColor="text1"/>
          <w:sz w:val="24"/>
          <w:szCs w:val="24"/>
        </w:rPr>
        <w:t>Yorleni León:</w:t>
      </w:r>
      <w:r w:rsidRPr="00823B54">
        <w:rPr>
          <w:rStyle w:val="normaltextrun"/>
          <w:rFonts w:ascii="Arial" w:hAnsi="Arial" w:cs="Arial"/>
          <w:color w:val="000000" w:themeColor="text1"/>
          <w:sz w:val="24"/>
          <w:szCs w:val="24"/>
        </w:rPr>
        <w:t> </w:t>
      </w:r>
      <w:r w:rsidRPr="00823B54">
        <w:rPr>
          <w:rFonts w:ascii="Arial" w:eastAsia="Segoe UI" w:hAnsi="Arial" w:cs="Arial"/>
          <w:color w:val="000000" w:themeColor="text1"/>
          <w:sz w:val="24"/>
          <w:szCs w:val="24"/>
        </w:rPr>
        <w:t>Adelante, por favor.</w:t>
      </w:r>
    </w:p>
    <w:p w14:paraId="6D2D5AA8" w14:textId="77777777" w:rsidR="00BA765F" w:rsidRPr="00823B54" w:rsidRDefault="00BA765F" w:rsidP="00CF3858">
      <w:pPr>
        <w:jc w:val="both"/>
        <w:rPr>
          <w:rFonts w:ascii="Arial" w:eastAsia="Segoe UI" w:hAnsi="Arial" w:cs="Arial"/>
          <w:color w:val="000000" w:themeColor="text1"/>
          <w:sz w:val="24"/>
          <w:szCs w:val="24"/>
        </w:rPr>
      </w:pPr>
    </w:p>
    <w:p w14:paraId="07506D99" w14:textId="5BFD307E" w:rsidR="00CF3858" w:rsidRPr="00823B54" w:rsidRDefault="00BA765F" w:rsidP="00C2300E">
      <w:pPr>
        <w:jc w:val="both"/>
        <w:rPr>
          <w:rFonts w:ascii="Arial" w:eastAsia="Segoe UI" w:hAnsi="Arial" w:cs="Arial"/>
          <w:color w:val="000000" w:themeColor="text1"/>
          <w:sz w:val="24"/>
          <w:szCs w:val="24"/>
        </w:rPr>
      </w:pPr>
      <w:r w:rsidRPr="00823B54">
        <w:rPr>
          <w:rFonts w:ascii="Arial" w:hAnsi="Arial" w:cs="Arial"/>
          <w:b/>
          <w:bCs/>
          <w:color w:val="000000" w:themeColor="text1"/>
          <w:sz w:val="24"/>
          <w:szCs w:val="24"/>
        </w:rPr>
        <w:t>Berny Vargas</w:t>
      </w:r>
      <w:r w:rsidRPr="00823B54">
        <w:rPr>
          <w:rStyle w:val="normaltextrun"/>
          <w:rFonts w:ascii="Arial" w:hAnsi="Arial" w:cs="Arial"/>
          <w:b/>
          <w:bCs/>
          <w:color w:val="000000" w:themeColor="text1"/>
          <w:sz w:val="24"/>
          <w:szCs w:val="24"/>
        </w:rPr>
        <w:t>:</w:t>
      </w:r>
      <w:r w:rsidR="00C2300E" w:rsidRPr="00823B54">
        <w:rPr>
          <w:rStyle w:val="normaltextrun"/>
          <w:rFonts w:ascii="Arial" w:hAnsi="Arial" w:cs="Arial"/>
          <w:b/>
          <w:bCs/>
          <w:color w:val="000000" w:themeColor="text1"/>
          <w:sz w:val="24"/>
          <w:szCs w:val="24"/>
        </w:rPr>
        <w:t xml:space="preserve"> </w:t>
      </w:r>
      <w:r w:rsidR="00C2300E" w:rsidRPr="00823B54">
        <w:rPr>
          <w:rFonts w:ascii="Arial" w:eastAsia="Segoe UI" w:hAnsi="Arial" w:cs="Arial"/>
          <w:color w:val="000000" w:themeColor="text1"/>
          <w:sz w:val="24"/>
          <w:szCs w:val="24"/>
        </w:rPr>
        <w:t>El por tanto, bueno, este sería un acuerdo derivado de la discusión generada. Por lo tanto, toda la discusión constituye la parte considerativa del acuerdo y consta en actas.</w:t>
      </w:r>
    </w:p>
    <w:p w14:paraId="467994C9" w14:textId="77777777" w:rsidR="00C2300E" w:rsidRPr="00823B54" w:rsidRDefault="00C2300E" w:rsidP="00C2300E">
      <w:pPr>
        <w:jc w:val="both"/>
        <w:rPr>
          <w:rFonts w:ascii="Arial" w:hAnsi="Arial" w:cs="Arial"/>
          <w:color w:val="000000" w:themeColor="text1"/>
          <w:sz w:val="24"/>
          <w:szCs w:val="24"/>
        </w:rPr>
      </w:pPr>
    </w:p>
    <w:p w14:paraId="29AE7189" w14:textId="7BAB9338" w:rsidR="00703EBA" w:rsidRPr="00823B54" w:rsidRDefault="00703EBA" w:rsidP="00703EBA">
      <w:pPr>
        <w:pStyle w:val="paragraph"/>
        <w:spacing w:before="0" w:beforeAutospacing="0" w:after="0" w:afterAutospacing="0"/>
        <w:jc w:val="both"/>
        <w:textAlignment w:val="baseline"/>
        <w:rPr>
          <w:rFonts w:ascii="Arial" w:hAnsi="Arial" w:cs="Arial"/>
          <w:color w:val="000000" w:themeColor="text1"/>
        </w:rPr>
      </w:pPr>
      <w:r w:rsidRPr="00823B54">
        <w:rPr>
          <w:rStyle w:val="normaltextrun"/>
          <w:rFonts w:ascii="Arial" w:hAnsi="Arial" w:cs="Arial"/>
          <w:color w:val="000000" w:themeColor="text1"/>
        </w:rPr>
        <w:t>Hago lectura.</w:t>
      </w:r>
    </w:p>
    <w:p w14:paraId="244654D6" w14:textId="77777777" w:rsidR="00703EBA" w:rsidRPr="00823B54" w:rsidRDefault="00703EBA" w:rsidP="00703EBA">
      <w:pPr>
        <w:pStyle w:val="paragraph"/>
        <w:spacing w:before="0" w:beforeAutospacing="0" w:after="0" w:afterAutospacing="0"/>
        <w:jc w:val="both"/>
        <w:textAlignment w:val="baseline"/>
        <w:rPr>
          <w:rFonts w:ascii="Arial" w:hAnsi="Arial" w:cs="Arial"/>
          <w:color w:val="000000" w:themeColor="text1"/>
        </w:rPr>
      </w:pPr>
    </w:p>
    <w:p w14:paraId="393154D5" w14:textId="6FB8D2EA" w:rsidR="00703EBA" w:rsidRPr="00823B54" w:rsidRDefault="00703EBA" w:rsidP="00703EBA">
      <w:pPr>
        <w:pStyle w:val="paragraph"/>
        <w:spacing w:before="0" w:beforeAutospacing="0" w:after="0" w:afterAutospacing="0"/>
        <w:jc w:val="both"/>
        <w:textAlignment w:val="baseline"/>
        <w:rPr>
          <w:rStyle w:val="normaltextrun"/>
          <w:rFonts w:ascii="Arial" w:hAnsi="Arial" w:cs="Arial"/>
          <w:b/>
          <w:bCs/>
          <w:color w:val="000000" w:themeColor="text1"/>
        </w:rPr>
      </w:pPr>
      <w:r w:rsidRPr="00823B54">
        <w:rPr>
          <w:rStyle w:val="normaltextrun"/>
          <w:rFonts w:ascii="Arial" w:hAnsi="Arial" w:cs="Arial"/>
          <w:b/>
          <w:bCs/>
          <w:color w:val="000000" w:themeColor="text1"/>
        </w:rPr>
        <w:t>ACUERDO No. 258-07-2026</w:t>
      </w:r>
    </w:p>
    <w:p w14:paraId="6997C435" w14:textId="77777777" w:rsidR="00703EBA" w:rsidRPr="00823B54" w:rsidRDefault="00703EBA" w:rsidP="00753A41">
      <w:pPr>
        <w:rPr>
          <w:rFonts w:ascii="Arial" w:hAnsi="Arial" w:cs="Arial"/>
          <w:color w:val="000000" w:themeColor="text1"/>
          <w:sz w:val="24"/>
          <w:szCs w:val="24"/>
        </w:rPr>
      </w:pPr>
    </w:p>
    <w:p w14:paraId="7527C63A" w14:textId="77777777" w:rsidR="00BB611D" w:rsidRDefault="00BB611D" w:rsidP="00753A41">
      <w:pPr>
        <w:pBdr>
          <w:top w:val="nil"/>
          <w:left w:val="nil"/>
          <w:bottom w:val="nil"/>
          <w:right w:val="nil"/>
          <w:between w:val="nil"/>
        </w:pBdr>
        <w:jc w:val="center"/>
        <w:rPr>
          <w:rFonts w:ascii="Arial" w:hAnsi="Arial" w:cs="Arial"/>
          <w:b/>
          <w:color w:val="000000" w:themeColor="text1"/>
          <w:sz w:val="24"/>
          <w:szCs w:val="24"/>
        </w:rPr>
      </w:pPr>
    </w:p>
    <w:p w14:paraId="7E4F08FB" w14:textId="6901625F" w:rsidR="00703EBA" w:rsidRPr="00823B54" w:rsidRDefault="00703EBA" w:rsidP="00753A41">
      <w:pPr>
        <w:pBdr>
          <w:top w:val="nil"/>
          <w:left w:val="nil"/>
          <w:bottom w:val="nil"/>
          <w:right w:val="nil"/>
          <w:between w:val="nil"/>
        </w:pBdr>
        <w:jc w:val="center"/>
        <w:rPr>
          <w:rFonts w:ascii="Arial" w:hAnsi="Arial" w:cs="Arial"/>
          <w:b/>
          <w:color w:val="000000" w:themeColor="text1"/>
          <w:sz w:val="24"/>
          <w:szCs w:val="24"/>
        </w:rPr>
      </w:pPr>
      <w:r w:rsidRPr="00823B54">
        <w:rPr>
          <w:rFonts w:ascii="Arial" w:hAnsi="Arial" w:cs="Arial"/>
          <w:b/>
          <w:color w:val="000000" w:themeColor="text1"/>
          <w:sz w:val="24"/>
          <w:szCs w:val="24"/>
        </w:rPr>
        <w:lastRenderedPageBreak/>
        <w:t>POR TANTO, SE ACUERDA</w:t>
      </w:r>
      <w:r w:rsidRPr="00823B54">
        <w:rPr>
          <w:rFonts w:ascii="Arial" w:hAnsi="Arial" w:cs="Arial"/>
          <w:color w:val="000000" w:themeColor="text1"/>
          <w:sz w:val="24"/>
          <w:szCs w:val="24"/>
        </w:rPr>
        <w:t>:</w:t>
      </w:r>
    </w:p>
    <w:p w14:paraId="39187C52" w14:textId="77777777" w:rsidR="00703EBA" w:rsidRPr="00823B54" w:rsidRDefault="00703EBA" w:rsidP="00753A41">
      <w:pPr>
        <w:rPr>
          <w:rFonts w:ascii="Arial" w:hAnsi="Arial" w:cs="Arial"/>
          <w:color w:val="000000" w:themeColor="text1"/>
          <w:sz w:val="24"/>
          <w:szCs w:val="24"/>
        </w:rPr>
      </w:pPr>
    </w:p>
    <w:p w14:paraId="7B66286F" w14:textId="47CDAA05" w:rsidR="00703EBA" w:rsidRPr="00823B54" w:rsidRDefault="00703EBA" w:rsidP="00753A41">
      <w:pPr>
        <w:numPr>
          <w:ilvl w:val="0"/>
          <w:numId w:val="4"/>
        </w:numPr>
        <w:pBdr>
          <w:top w:val="nil"/>
          <w:left w:val="nil"/>
          <w:bottom w:val="nil"/>
          <w:right w:val="nil"/>
          <w:between w:val="nil"/>
        </w:pBdr>
        <w:jc w:val="both"/>
        <w:rPr>
          <w:rFonts w:ascii="Arial" w:hAnsi="Arial" w:cs="Arial"/>
          <w:bCs/>
          <w:iCs/>
          <w:color w:val="000000" w:themeColor="text1"/>
          <w:sz w:val="24"/>
          <w:szCs w:val="24"/>
        </w:rPr>
      </w:pPr>
      <w:r w:rsidRPr="00823B54">
        <w:rPr>
          <w:rFonts w:ascii="Arial" w:hAnsi="Arial" w:cs="Arial"/>
          <w:color w:val="000000" w:themeColor="text1"/>
          <w:sz w:val="24"/>
          <w:szCs w:val="24"/>
        </w:rPr>
        <w:t xml:space="preserve">Instruir a la jefatura del Departamento de Desarrollo Socio Educativo, para que proceda a ejecutar las funciones de fiscalización y contraparte técnica que corresponden para el debido cumplimiento del </w:t>
      </w:r>
      <w:r w:rsidRPr="00823B54">
        <w:rPr>
          <w:rFonts w:ascii="Arial" w:hAnsi="Arial" w:cs="Arial"/>
          <w:bCs/>
          <w:iCs/>
          <w:color w:val="000000" w:themeColor="text1"/>
          <w:sz w:val="24"/>
          <w:szCs w:val="24"/>
        </w:rPr>
        <w:t>Convenio Específico de transferencia entre el Instituto de Desarrollo Rural (Inder) y el Instituto Mixto de Ayuda Social (IMAS), para la ejecución del proyecto denominado: “</w:t>
      </w:r>
      <w:r w:rsidRPr="00823B54">
        <w:rPr>
          <w:rFonts w:ascii="Arial" w:eastAsia="Microsoft Sans Serif" w:hAnsi="Arial" w:cs="Arial"/>
          <w:bCs/>
          <w:iCs/>
          <w:color w:val="000000" w:themeColor="text1"/>
          <w:sz w:val="24"/>
          <w:szCs w:val="24"/>
        </w:rPr>
        <w:t>Oportunidades educativas para mejorar las condiciones de vida de las personas y familias afectadas por la pobreza extrema y pobreza en los Territorios Rurales, en los periodos 2026-2027-2028</w:t>
      </w:r>
      <w:r w:rsidR="006E6E83" w:rsidRPr="00823B54">
        <w:rPr>
          <w:rFonts w:ascii="Arial" w:eastAsia="Microsoft Sans Serif" w:hAnsi="Arial" w:cs="Arial"/>
          <w:bCs/>
          <w:iCs/>
          <w:color w:val="000000" w:themeColor="text1"/>
          <w:sz w:val="24"/>
          <w:szCs w:val="24"/>
        </w:rPr>
        <w:t>”</w:t>
      </w:r>
      <w:r w:rsidRPr="00823B54">
        <w:rPr>
          <w:rFonts w:ascii="Arial" w:eastAsia="Microsoft Sans Serif" w:hAnsi="Arial" w:cs="Arial"/>
          <w:bCs/>
          <w:iCs/>
          <w:color w:val="000000" w:themeColor="text1"/>
          <w:sz w:val="24"/>
          <w:szCs w:val="24"/>
        </w:rPr>
        <w:t>.</w:t>
      </w:r>
    </w:p>
    <w:p w14:paraId="192A1194" w14:textId="77777777" w:rsidR="00703EBA" w:rsidRPr="00823B54" w:rsidRDefault="00703EBA" w:rsidP="00753A41">
      <w:pPr>
        <w:pBdr>
          <w:top w:val="nil"/>
          <w:left w:val="nil"/>
          <w:bottom w:val="nil"/>
          <w:right w:val="nil"/>
          <w:between w:val="nil"/>
        </w:pBdr>
        <w:ind w:left="720"/>
        <w:rPr>
          <w:rFonts w:ascii="Arial" w:hAnsi="Arial" w:cs="Arial"/>
          <w:bCs/>
          <w:iCs/>
          <w:color w:val="000000" w:themeColor="text1"/>
          <w:sz w:val="24"/>
          <w:szCs w:val="24"/>
        </w:rPr>
      </w:pPr>
    </w:p>
    <w:p w14:paraId="7DF119ED" w14:textId="186E255A" w:rsidR="00703EBA" w:rsidRPr="00823B54" w:rsidRDefault="00703EBA" w:rsidP="00753A41">
      <w:pPr>
        <w:numPr>
          <w:ilvl w:val="0"/>
          <w:numId w:val="4"/>
        </w:numPr>
        <w:pBdr>
          <w:top w:val="nil"/>
          <w:left w:val="nil"/>
          <w:bottom w:val="nil"/>
          <w:right w:val="nil"/>
          <w:between w:val="nil"/>
        </w:pBdr>
        <w:jc w:val="both"/>
        <w:rPr>
          <w:rFonts w:ascii="Arial" w:hAnsi="Arial" w:cs="Arial"/>
          <w:bCs/>
          <w:iCs/>
          <w:color w:val="000000" w:themeColor="text1"/>
          <w:sz w:val="24"/>
          <w:szCs w:val="24"/>
        </w:rPr>
      </w:pPr>
      <w:r w:rsidRPr="00823B54">
        <w:rPr>
          <w:rFonts w:ascii="Arial" w:eastAsia="Microsoft Sans Serif" w:hAnsi="Arial" w:cs="Arial"/>
          <w:bCs/>
          <w:iCs/>
          <w:color w:val="000000" w:themeColor="text1"/>
          <w:sz w:val="24"/>
          <w:szCs w:val="24"/>
        </w:rPr>
        <w:t xml:space="preserve">Instruir a la Asesoría Jurídica, para que se ajuste la fecha de aprobación del Convenio </w:t>
      </w:r>
      <w:r w:rsidRPr="00823B54">
        <w:rPr>
          <w:rFonts w:ascii="Arial" w:hAnsi="Arial" w:cs="Arial"/>
          <w:bCs/>
          <w:iCs/>
          <w:color w:val="000000" w:themeColor="text1"/>
          <w:sz w:val="24"/>
          <w:szCs w:val="24"/>
        </w:rPr>
        <w:t>Específico de transferencia entre el Instituto de Desarrollo Rural (Inder) y el Instituto Mixto de Ayuda Social (IMAS), para la ejecución del proyecto denominado: “</w:t>
      </w:r>
      <w:r w:rsidRPr="00823B54">
        <w:rPr>
          <w:rFonts w:ascii="Arial" w:eastAsia="Microsoft Sans Serif" w:hAnsi="Arial" w:cs="Arial"/>
          <w:bCs/>
          <w:iCs/>
          <w:color w:val="000000" w:themeColor="text1"/>
          <w:sz w:val="24"/>
          <w:szCs w:val="24"/>
        </w:rPr>
        <w:t>Oportunidades educativas para mejorar las condiciones de vida de las personas y familias afectadas por la pobreza extrema y pobreza en los Territorios Rurales, en los periodos 2026-2027-2028</w:t>
      </w:r>
      <w:r w:rsidR="006E6E83" w:rsidRPr="00823B54">
        <w:rPr>
          <w:rFonts w:ascii="Arial" w:eastAsia="Microsoft Sans Serif" w:hAnsi="Arial" w:cs="Arial"/>
          <w:bCs/>
          <w:iCs/>
          <w:color w:val="000000" w:themeColor="text1"/>
          <w:sz w:val="24"/>
          <w:szCs w:val="24"/>
        </w:rPr>
        <w:t>”</w:t>
      </w:r>
      <w:r w:rsidRPr="00823B54">
        <w:rPr>
          <w:rFonts w:ascii="Arial" w:hAnsi="Arial" w:cs="Arial"/>
          <w:color w:val="000000" w:themeColor="text1"/>
          <w:sz w:val="24"/>
          <w:szCs w:val="24"/>
        </w:rPr>
        <w:t xml:space="preserve"> </w:t>
      </w:r>
      <w:r w:rsidRPr="00823B54">
        <w:rPr>
          <w:rFonts w:ascii="Arial" w:eastAsia="Microsoft Sans Serif" w:hAnsi="Arial" w:cs="Arial"/>
          <w:bCs/>
          <w:iCs/>
          <w:color w:val="000000" w:themeColor="text1"/>
          <w:sz w:val="24"/>
          <w:szCs w:val="24"/>
        </w:rPr>
        <w:t>a la que corresponde al acuerdo de este Consejo Directivo. </w:t>
      </w:r>
    </w:p>
    <w:p w14:paraId="6597C51D" w14:textId="77777777" w:rsidR="009F64B8" w:rsidRPr="00823B54" w:rsidRDefault="009F64B8" w:rsidP="00AD7F4F">
      <w:pPr>
        <w:pStyle w:val="paragraph"/>
        <w:spacing w:before="0" w:beforeAutospacing="0" w:after="0" w:afterAutospacing="0"/>
        <w:jc w:val="both"/>
        <w:textAlignment w:val="baseline"/>
        <w:rPr>
          <w:rFonts w:ascii="Arial" w:hAnsi="Arial" w:cs="Arial"/>
          <w:color w:val="000000" w:themeColor="text1"/>
        </w:rPr>
      </w:pPr>
    </w:p>
    <w:p w14:paraId="2AC5389B" w14:textId="3E17E24F" w:rsidR="00C2300E" w:rsidRPr="00823B54" w:rsidRDefault="00C2300E" w:rsidP="00C2300E">
      <w:pPr>
        <w:pStyle w:val="paragraph"/>
        <w:spacing w:before="0" w:beforeAutospacing="0" w:after="0" w:afterAutospacing="0"/>
        <w:jc w:val="both"/>
        <w:textAlignment w:val="baseline"/>
        <w:rPr>
          <w:rFonts w:ascii="Arial" w:eastAsia="Segoe UI" w:hAnsi="Arial" w:cs="Arial"/>
          <w:color w:val="000000" w:themeColor="text1"/>
        </w:rPr>
      </w:pPr>
      <w:r w:rsidRPr="00823B54">
        <w:rPr>
          <w:rStyle w:val="normaltextrun"/>
          <w:rFonts w:ascii="Arial" w:hAnsi="Arial" w:cs="Arial"/>
          <w:b/>
          <w:bCs/>
          <w:color w:val="000000" w:themeColor="text1"/>
        </w:rPr>
        <w:t>Yorleni León:</w:t>
      </w:r>
      <w:r w:rsidRPr="00823B54">
        <w:rPr>
          <w:rStyle w:val="normaltextrun"/>
          <w:rFonts w:ascii="Arial" w:hAnsi="Arial" w:cs="Arial"/>
          <w:color w:val="000000" w:themeColor="text1"/>
        </w:rPr>
        <w:t> </w:t>
      </w:r>
      <w:r w:rsidRPr="00823B54">
        <w:rPr>
          <w:rFonts w:ascii="Arial" w:eastAsia="Segoe UI" w:hAnsi="Arial" w:cs="Arial"/>
          <w:color w:val="000000" w:themeColor="text1"/>
        </w:rPr>
        <w:t>Ok, muy bien.</w:t>
      </w:r>
    </w:p>
    <w:p w14:paraId="6B1956B7" w14:textId="77777777" w:rsidR="00C2300E" w:rsidRPr="00823B54" w:rsidRDefault="00C2300E" w:rsidP="00C2300E">
      <w:pPr>
        <w:pStyle w:val="paragraph"/>
        <w:spacing w:before="0" w:beforeAutospacing="0" w:after="0" w:afterAutospacing="0"/>
        <w:jc w:val="both"/>
        <w:textAlignment w:val="baseline"/>
        <w:rPr>
          <w:rFonts w:ascii="Arial" w:eastAsia="Segoe UI" w:hAnsi="Arial" w:cs="Arial"/>
          <w:color w:val="000000" w:themeColor="text1"/>
        </w:rPr>
      </w:pPr>
    </w:p>
    <w:p w14:paraId="6D5237FA" w14:textId="4DA62D33" w:rsidR="00C2300E" w:rsidRPr="00823B54" w:rsidRDefault="00C2300E" w:rsidP="00C2300E">
      <w:pPr>
        <w:pStyle w:val="paragraph"/>
        <w:spacing w:before="0" w:beforeAutospacing="0" w:after="0" w:afterAutospacing="0"/>
        <w:jc w:val="both"/>
        <w:textAlignment w:val="baseline"/>
        <w:rPr>
          <w:rFonts w:ascii="Arial" w:eastAsia="Segoe UI" w:hAnsi="Arial" w:cs="Arial"/>
          <w:color w:val="000000" w:themeColor="text1"/>
        </w:rPr>
      </w:pPr>
      <w:r w:rsidRPr="00823B54">
        <w:rPr>
          <w:rFonts w:ascii="Arial" w:eastAsia="Segoe UI" w:hAnsi="Arial" w:cs="Arial"/>
          <w:color w:val="000000" w:themeColor="text1"/>
        </w:rPr>
        <w:t>Los que estemos a favor entonces de la propuesta de acuerdo que acaba de mencionar el Asesor Jurídico, levantamos la mano, dejamos la mano en alto para su firmeza.</w:t>
      </w:r>
    </w:p>
    <w:p w14:paraId="3742B33E" w14:textId="77777777" w:rsidR="00C2300E" w:rsidRPr="00823B54" w:rsidRDefault="00C2300E" w:rsidP="00C2300E">
      <w:pPr>
        <w:pStyle w:val="paragraph"/>
        <w:spacing w:before="0" w:beforeAutospacing="0" w:after="0" w:afterAutospacing="0"/>
        <w:jc w:val="both"/>
        <w:textAlignment w:val="baseline"/>
        <w:rPr>
          <w:rFonts w:ascii="Arial" w:hAnsi="Arial" w:cs="Arial"/>
          <w:color w:val="000000" w:themeColor="text1"/>
        </w:rPr>
      </w:pPr>
    </w:p>
    <w:p w14:paraId="063A6E5B" w14:textId="77777777" w:rsidR="00C2300E" w:rsidRPr="00823B54" w:rsidRDefault="00C2300E" w:rsidP="00C2300E">
      <w:pPr>
        <w:pStyle w:val="paragraph"/>
        <w:spacing w:before="0" w:beforeAutospacing="0" w:after="0" w:afterAutospacing="0"/>
        <w:jc w:val="both"/>
        <w:textAlignment w:val="baseline"/>
        <w:rPr>
          <w:rFonts w:ascii="Arial" w:hAnsi="Arial" w:cs="Arial"/>
          <w:color w:val="000000" w:themeColor="text1"/>
        </w:rPr>
      </w:pPr>
      <w:r w:rsidRPr="00823B54">
        <w:rPr>
          <w:rStyle w:val="normaltextrun"/>
          <w:rFonts w:ascii="Arial" w:hAnsi="Arial" w:cs="Arial"/>
          <w:color w:val="000000" w:themeColor="text1"/>
        </w:rPr>
        <w:t>Las señoras directoras y señores directores: Sra. Yorleni León Marchena, Presidenta, Sra. Ilianna Espinoza Mora, Vicepresidenta, Sra. Floribel Méndez Fonseca, Directora, Sr. Freddy Miranda Castro, Director, Sr. Juan Manuel Cordero González, Director y el Sr. Orlando Josué Vega Quesada, Director, votan a favor de la propuesta de acuerdo y de su firmeza.</w:t>
      </w:r>
    </w:p>
    <w:p w14:paraId="0AA84858" w14:textId="77777777" w:rsidR="00C2300E" w:rsidRPr="00823B54" w:rsidRDefault="00C2300E" w:rsidP="00C2300E">
      <w:pPr>
        <w:pStyle w:val="paragraph"/>
        <w:spacing w:before="0" w:beforeAutospacing="0" w:after="0" w:afterAutospacing="0"/>
        <w:jc w:val="both"/>
        <w:textAlignment w:val="baseline"/>
        <w:rPr>
          <w:rFonts w:ascii="Arial" w:hAnsi="Arial" w:cs="Arial"/>
          <w:color w:val="000000" w:themeColor="text1"/>
        </w:rPr>
      </w:pPr>
    </w:p>
    <w:p w14:paraId="74EBFCAE" w14:textId="77777777" w:rsidR="00C2300E" w:rsidRPr="00823B54" w:rsidRDefault="00C2300E" w:rsidP="00C2300E">
      <w:pPr>
        <w:pStyle w:val="paragraph"/>
        <w:spacing w:before="0" w:beforeAutospacing="0" w:after="0" w:afterAutospacing="0"/>
        <w:jc w:val="both"/>
        <w:textAlignment w:val="baseline"/>
        <w:rPr>
          <w:rFonts w:ascii="Arial" w:hAnsi="Arial" w:cs="Arial"/>
          <w:color w:val="000000" w:themeColor="text1"/>
        </w:rPr>
      </w:pPr>
      <w:r w:rsidRPr="00823B54">
        <w:rPr>
          <w:rStyle w:val="normaltextrun"/>
          <w:rFonts w:ascii="Arial" w:hAnsi="Arial" w:cs="Arial"/>
          <w:b/>
          <w:bCs/>
          <w:color w:val="000000" w:themeColor="text1"/>
        </w:rPr>
        <w:t>Yorleni León:</w:t>
      </w:r>
      <w:r w:rsidRPr="00823B54">
        <w:rPr>
          <w:rStyle w:val="normaltextrun"/>
          <w:rFonts w:ascii="Arial" w:hAnsi="Arial" w:cs="Arial"/>
          <w:color w:val="000000" w:themeColor="text1"/>
        </w:rPr>
        <w:t> Aprobado por unanimidad.</w:t>
      </w:r>
    </w:p>
    <w:p w14:paraId="3B865059" w14:textId="77777777" w:rsidR="00C2300E" w:rsidRPr="00823B54" w:rsidRDefault="00C2300E" w:rsidP="00AD7F4F">
      <w:pPr>
        <w:pStyle w:val="paragraph"/>
        <w:spacing w:before="0" w:beforeAutospacing="0" w:after="0" w:afterAutospacing="0"/>
        <w:jc w:val="both"/>
        <w:textAlignment w:val="baseline"/>
        <w:rPr>
          <w:rFonts w:ascii="Arial" w:hAnsi="Arial" w:cs="Arial"/>
          <w:color w:val="000000" w:themeColor="text1"/>
        </w:rPr>
      </w:pPr>
    </w:p>
    <w:p w14:paraId="25F2FF41" w14:textId="683532A6" w:rsidR="009F64B8" w:rsidRPr="00823B54" w:rsidRDefault="00C2300E" w:rsidP="00AD7F4F">
      <w:pPr>
        <w:pStyle w:val="paragraph"/>
        <w:spacing w:before="0" w:beforeAutospacing="0" w:after="0" w:afterAutospacing="0"/>
        <w:jc w:val="both"/>
        <w:textAlignment w:val="baseline"/>
        <w:rPr>
          <w:rFonts w:ascii="Arial" w:hAnsi="Arial" w:cs="Arial"/>
          <w:color w:val="000000" w:themeColor="text1"/>
        </w:rPr>
      </w:pPr>
      <w:r w:rsidRPr="00823B54">
        <w:rPr>
          <w:rFonts w:ascii="Arial" w:eastAsia="Segoe UI" w:hAnsi="Arial" w:cs="Arial"/>
          <w:color w:val="000000" w:themeColor="text1"/>
        </w:rPr>
        <w:t>Y, vamos a pasar entonces al cuarto punto.</w:t>
      </w:r>
    </w:p>
    <w:p w14:paraId="27822847" w14:textId="77777777" w:rsidR="00C2300E" w:rsidRPr="00823B54" w:rsidRDefault="00C2300E" w:rsidP="00AD7F4F">
      <w:pPr>
        <w:pStyle w:val="paragraph"/>
        <w:spacing w:before="0" w:beforeAutospacing="0" w:after="0" w:afterAutospacing="0"/>
        <w:jc w:val="both"/>
        <w:textAlignment w:val="baseline"/>
        <w:rPr>
          <w:rFonts w:ascii="Arial" w:hAnsi="Arial" w:cs="Arial"/>
          <w:color w:val="000000" w:themeColor="text1"/>
        </w:rPr>
      </w:pPr>
    </w:p>
    <w:p w14:paraId="38BA18F4" w14:textId="706D4691" w:rsidR="008A6F57" w:rsidRPr="00823B54" w:rsidRDefault="008A6F57" w:rsidP="00AD7F4F">
      <w:pPr>
        <w:pStyle w:val="paragraph"/>
        <w:spacing w:before="0" w:beforeAutospacing="0" w:after="0" w:afterAutospacing="0"/>
        <w:jc w:val="both"/>
        <w:textAlignment w:val="baseline"/>
        <w:rPr>
          <w:rStyle w:val="normaltextrun"/>
          <w:rFonts w:ascii="Arial" w:hAnsi="Arial" w:cs="Arial"/>
          <w:b/>
          <w:bCs/>
          <w:color w:val="000000" w:themeColor="text1"/>
        </w:rPr>
      </w:pPr>
      <w:r w:rsidRPr="00823B54">
        <w:rPr>
          <w:rStyle w:val="normaltextrun"/>
          <w:rFonts w:ascii="Arial" w:hAnsi="Arial" w:cs="Arial"/>
          <w:b/>
          <w:bCs/>
          <w:color w:val="000000" w:themeColor="text1"/>
        </w:rPr>
        <w:t>ARTÍCULO CUARTO: ASUNTOS SEÑORAS DIRECTORAS Y SEÑORES DIRECTORES </w:t>
      </w:r>
    </w:p>
    <w:p w14:paraId="7A38ECC5" w14:textId="77777777" w:rsidR="00C2300E" w:rsidRPr="00823B54" w:rsidRDefault="00C2300E" w:rsidP="00AD7F4F">
      <w:pPr>
        <w:pStyle w:val="paragraph"/>
        <w:spacing w:before="0" w:beforeAutospacing="0" w:after="0" w:afterAutospacing="0"/>
        <w:jc w:val="both"/>
        <w:textAlignment w:val="baseline"/>
        <w:rPr>
          <w:rStyle w:val="normaltextrun"/>
          <w:rFonts w:ascii="Arial" w:hAnsi="Arial" w:cs="Arial"/>
          <w:b/>
          <w:bCs/>
          <w:color w:val="000000" w:themeColor="text1"/>
        </w:rPr>
      </w:pPr>
    </w:p>
    <w:p w14:paraId="559D7DA1" w14:textId="77777777" w:rsidR="00BC081E" w:rsidRPr="00823B54" w:rsidRDefault="00BC081E" w:rsidP="00BC081E">
      <w:pPr>
        <w:jc w:val="both"/>
        <w:rPr>
          <w:rFonts w:ascii="Arial" w:eastAsia="Segoe UI" w:hAnsi="Arial" w:cs="Arial"/>
          <w:color w:val="000000" w:themeColor="text1"/>
          <w:sz w:val="24"/>
          <w:szCs w:val="24"/>
        </w:rPr>
      </w:pPr>
      <w:r w:rsidRPr="00823B54">
        <w:rPr>
          <w:rStyle w:val="normaltextrun"/>
          <w:rFonts w:ascii="Arial" w:hAnsi="Arial" w:cs="Arial"/>
          <w:b/>
          <w:bCs/>
          <w:color w:val="000000" w:themeColor="text1"/>
          <w:sz w:val="24"/>
          <w:szCs w:val="24"/>
        </w:rPr>
        <w:t>Yorleni León:</w:t>
      </w:r>
      <w:r w:rsidRPr="00823B54">
        <w:rPr>
          <w:rStyle w:val="normaltextrun"/>
          <w:rFonts w:ascii="Arial" w:hAnsi="Arial" w:cs="Arial"/>
          <w:color w:val="000000" w:themeColor="text1"/>
          <w:sz w:val="24"/>
          <w:szCs w:val="24"/>
        </w:rPr>
        <w:t> </w:t>
      </w:r>
      <w:r w:rsidRPr="00823B54">
        <w:rPr>
          <w:rFonts w:ascii="Arial" w:eastAsia="Segoe UI" w:hAnsi="Arial" w:cs="Arial"/>
          <w:color w:val="000000" w:themeColor="text1"/>
          <w:sz w:val="24"/>
          <w:szCs w:val="24"/>
        </w:rPr>
        <w:t>¿Algún tema que quisieran mencionar? No.</w:t>
      </w:r>
      <w:r w:rsidRPr="00823B54">
        <w:rPr>
          <w:rFonts w:ascii="Arial" w:eastAsia="Segoe UI" w:hAnsi="Arial" w:cs="Arial"/>
          <w:color w:val="000000" w:themeColor="text1"/>
          <w:sz w:val="24"/>
          <w:szCs w:val="24"/>
        </w:rPr>
        <w:br/>
      </w:r>
    </w:p>
    <w:p w14:paraId="56604E88" w14:textId="1D8B4C1F" w:rsidR="00BC081E" w:rsidRPr="00823B54" w:rsidRDefault="00BC081E" w:rsidP="00BC081E">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Yo, nada más pedirles que pongan en sus calendarios 7, 8 y 9 de agosto, que tenemos la segunda feria de IMAS Impulsa y el 7 es la inauguración</w:t>
      </w:r>
      <w:r w:rsidR="00D9309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nos encantaría a todos que tuviésemos la oportunidad de tenerlos ese día</w:t>
      </w:r>
      <w:r w:rsidR="00D9309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para que vaya</w:t>
      </w:r>
      <w:r w:rsidR="00D9309B" w:rsidRPr="00823B54">
        <w:rPr>
          <w:rFonts w:ascii="Arial" w:eastAsia="Segoe UI" w:hAnsi="Arial" w:cs="Arial"/>
          <w:color w:val="000000" w:themeColor="text1"/>
          <w:sz w:val="24"/>
          <w:szCs w:val="24"/>
        </w:rPr>
        <w:t>n</w:t>
      </w:r>
      <w:r w:rsidRPr="00823B54">
        <w:rPr>
          <w:rFonts w:ascii="Arial" w:eastAsia="Segoe UI" w:hAnsi="Arial" w:cs="Arial"/>
          <w:color w:val="000000" w:themeColor="text1"/>
          <w:sz w:val="24"/>
          <w:szCs w:val="24"/>
        </w:rPr>
        <w:t xml:space="preserve"> y vean ya a</w:t>
      </w:r>
      <w:r w:rsidR="00D9309B" w:rsidRPr="00823B54">
        <w:rPr>
          <w:rFonts w:ascii="Arial" w:eastAsia="Segoe UI" w:hAnsi="Arial" w:cs="Arial"/>
          <w:color w:val="000000" w:themeColor="text1"/>
          <w:sz w:val="24"/>
          <w:szCs w:val="24"/>
        </w:rPr>
        <w:t>hí, e</w:t>
      </w:r>
      <w:r w:rsidRPr="00823B54">
        <w:rPr>
          <w:rFonts w:ascii="Arial" w:eastAsia="Segoe UI" w:hAnsi="Arial" w:cs="Arial"/>
          <w:color w:val="000000" w:themeColor="text1"/>
          <w:sz w:val="24"/>
          <w:szCs w:val="24"/>
        </w:rPr>
        <w:t>n sitio, un poco el trabajo que venimos haciendo en los territorios</w:t>
      </w:r>
      <w:r w:rsidR="00D9309B" w:rsidRPr="00823B54">
        <w:rPr>
          <w:rFonts w:ascii="Arial" w:eastAsia="Segoe UI" w:hAnsi="Arial" w:cs="Arial"/>
          <w:color w:val="000000" w:themeColor="text1"/>
          <w:sz w:val="24"/>
          <w:szCs w:val="24"/>
        </w:rPr>
        <w:t>,</w:t>
      </w:r>
      <w:r w:rsidRPr="00823B54">
        <w:rPr>
          <w:rFonts w:ascii="Arial" w:eastAsia="Segoe UI" w:hAnsi="Arial" w:cs="Arial"/>
          <w:color w:val="000000" w:themeColor="text1"/>
          <w:sz w:val="24"/>
          <w:szCs w:val="24"/>
        </w:rPr>
        <w:t xml:space="preserve"> sí</w:t>
      </w:r>
      <w:r w:rsidR="00D9309B" w:rsidRPr="00823B54">
        <w:rPr>
          <w:rFonts w:ascii="Arial" w:eastAsia="Segoe UI" w:hAnsi="Arial" w:cs="Arial"/>
          <w:color w:val="000000" w:themeColor="text1"/>
          <w:sz w:val="24"/>
          <w:szCs w:val="24"/>
        </w:rPr>
        <w:t xml:space="preserve">. </w:t>
      </w:r>
    </w:p>
    <w:p w14:paraId="47B19E9F" w14:textId="1830FFD9" w:rsidR="00BC081E" w:rsidRPr="00823B54" w:rsidRDefault="00BC081E" w:rsidP="00BC081E">
      <w:pPr>
        <w:jc w:val="both"/>
        <w:rPr>
          <w:rFonts w:ascii="Arial" w:hAnsi="Arial" w:cs="Arial"/>
          <w:color w:val="000000" w:themeColor="text1"/>
          <w:sz w:val="24"/>
          <w:szCs w:val="24"/>
        </w:rPr>
      </w:pPr>
      <w:r w:rsidRPr="00823B54">
        <w:rPr>
          <w:rFonts w:ascii="Arial" w:eastAsia="Segoe UI" w:hAnsi="Arial" w:cs="Arial"/>
          <w:b/>
          <w:bCs/>
          <w:color w:val="000000" w:themeColor="text1"/>
          <w:sz w:val="24"/>
          <w:szCs w:val="24"/>
        </w:rPr>
        <w:br/>
        <w:t>Juan Manuel Cordero</w:t>
      </w:r>
      <w:r w:rsidR="00D9309B" w:rsidRPr="00823B54">
        <w:rPr>
          <w:rFonts w:ascii="Arial" w:eastAsia="Segoe UI" w:hAnsi="Arial" w:cs="Arial"/>
          <w:b/>
          <w:bCs/>
          <w:color w:val="000000" w:themeColor="text1"/>
          <w:sz w:val="24"/>
          <w:szCs w:val="24"/>
        </w:rPr>
        <w:t xml:space="preserve">: </w:t>
      </w:r>
      <w:r w:rsidRPr="00823B54">
        <w:rPr>
          <w:rFonts w:ascii="Arial" w:eastAsia="Segoe UI" w:hAnsi="Arial" w:cs="Arial"/>
          <w:color w:val="000000" w:themeColor="text1"/>
          <w:sz w:val="24"/>
          <w:szCs w:val="24"/>
        </w:rPr>
        <w:t>Muchas gracias.</w:t>
      </w:r>
    </w:p>
    <w:p w14:paraId="041F0871" w14:textId="5BDE58FE" w:rsidR="00BC081E" w:rsidRPr="00823B54" w:rsidRDefault="00BC081E" w:rsidP="00BC081E">
      <w:pPr>
        <w:jc w:val="both"/>
        <w:rPr>
          <w:rFonts w:ascii="Arial" w:hAnsi="Arial" w:cs="Arial"/>
          <w:color w:val="000000" w:themeColor="text1"/>
          <w:sz w:val="24"/>
          <w:szCs w:val="24"/>
        </w:rPr>
      </w:pPr>
      <w:r w:rsidRPr="00823B54">
        <w:rPr>
          <w:rFonts w:ascii="Arial" w:eastAsia="Segoe UI" w:hAnsi="Arial" w:cs="Arial"/>
          <w:b/>
          <w:bCs/>
          <w:color w:val="000000" w:themeColor="text1"/>
          <w:sz w:val="24"/>
          <w:szCs w:val="24"/>
        </w:rPr>
        <w:br/>
        <w:t>Yorlen</w:t>
      </w:r>
      <w:r w:rsidR="00D9309B" w:rsidRPr="00823B54">
        <w:rPr>
          <w:rFonts w:ascii="Arial" w:eastAsia="Segoe UI" w:hAnsi="Arial" w:cs="Arial"/>
          <w:b/>
          <w:bCs/>
          <w:color w:val="000000" w:themeColor="text1"/>
          <w:sz w:val="24"/>
          <w:szCs w:val="24"/>
        </w:rPr>
        <w:t>i</w:t>
      </w:r>
      <w:r w:rsidRPr="00823B54">
        <w:rPr>
          <w:rFonts w:ascii="Arial" w:eastAsia="Segoe UI" w:hAnsi="Arial" w:cs="Arial"/>
          <w:b/>
          <w:bCs/>
          <w:color w:val="000000" w:themeColor="text1"/>
          <w:sz w:val="24"/>
          <w:szCs w:val="24"/>
        </w:rPr>
        <w:t xml:space="preserve"> </w:t>
      </w:r>
      <w:r w:rsidR="00D9309B" w:rsidRPr="00823B54">
        <w:rPr>
          <w:rFonts w:ascii="Arial" w:eastAsia="Segoe UI" w:hAnsi="Arial" w:cs="Arial"/>
          <w:b/>
          <w:bCs/>
          <w:color w:val="000000" w:themeColor="text1"/>
          <w:sz w:val="24"/>
          <w:szCs w:val="24"/>
        </w:rPr>
        <w:t xml:space="preserve">León: </w:t>
      </w:r>
      <w:r w:rsidRPr="00823B54">
        <w:rPr>
          <w:rFonts w:ascii="Arial" w:eastAsia="Segoe UI" w:hAnsi="Arial" w:cs="Arial"/>
          <w:color w:val="000000" w:themeColor="text1"/>
          <w:sz w:val="24"/>
          <w:szCs w:val="24"/>
        </w:rPr>
        <w:t xml:space="preserve">Adelante, </w:t>
      </w:r>
      <w:r w:rsidR="00D9309B" w:rsidRPr="00823B54">
        <w:rPr>
          <w:rFonts w:ascii="Arial" w:eastAsia="Segoe UI" w:hAnsi="Arial" w:cs="Arial"/>
          <w:color w:val="000000" w:themeColor="text1"/>
          <w:sz w:val="24"/>
          <w:szCs w:val="24"/>
        </w:rPr>
        <w:t xml:space="preserve">don </w:t>
      </w:r>
      <w:r w:rsidRPr="00823B54">
        <w:rPr>
          <w:rFonts w:ascii="Arial" w:eastAsia="Segoe UI" w:hAnsi="Arial" w:cs="Arial"/>
          <w:color w:val="000000" w:themeColor="text1"/>
          <w:sz w:val="24"/>
          <w:szCs w:val="24"/>
        </w:rPr>
        <w:t>Freddy.</w:t>
      </w:r>
    </w:p>
    <w:p w14:paraId="52FAA1AA" w14:textId="77777777" w:rsidR="00647393" w:rsidRPr="00823B54" w:rsidRDefault="00BC081E" w:rsidP="00BC081E">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r>
      <w:r w:rsidR="00647393" w:rsidRPr="00823B54">
        <w:rPr>
          <w:rFonts w:ascii="Arial" w:eastAsia="Segoe UI" w:hAnsi="Arial" w:cs="Arial"/>
          <w:b/>
          <w:bCs/>
          <w:color w:val="000000" w:themeColor="text1"/>
          <w:sz w:val="24"/>
          <w:szCs w:val="24"/>
        </w:rPr>
        <w:t xml:space="preserve">Freddy Miranda: </w:t>
      </w:r>
      <w:r w:rsidRPr="00823B54">
        <w:rPr>
          <w:rFonts w:ascii="Arial" w:eastAsia="Segoe UI" w:hAnsi="Arial" w:cs="Arial"/>
          <w:color w:val="000000" w:themeColor="text1"/>
          <w:sz w:val="24"/>
          <w:szCs w:val="24"/>
        </w:rPr>
        <w:t>Muchas gracias, doña Yorlen</w:t>
      </w:r>
      <w:r w:rsidR="00647393" w:rsidRPr="00823B54">
        <w:rPr>
          <w:rFonts w:ascii="Arial" w:eastAsia="Segoe UI" w:hAnsi="Arial" w:cs="Arial"/>
          <w:color w:val="000000" w:themeColor="text1"/>
          <w:sz w:val="24"/>
          <w:szCs w:val="24"/>
        </w:rPr>
        <w:t>i</w:t>
      </w:r>
      <w:r w:rsidRPr="00823B54">
        <w:rPr>
          <w:rFonts w:ascii="Arial" w:eastAsia="Segoe UI" w:hAnsi="Arial" w:cs="Arial"/>
          <w:color w:val="000000" w:themeColor="text1"/>
          <w:sz w:val="24"/>
          <w:szCs w:val="24"/>
        </w:rPr>
        <w:t xml:space="preserve">. </w:t>
      </w:r>
    </w:p>
    <w:p w14:paraId="793AB5E7" w14:textId="77777777" w:rsidR="00647393" w:rsidRPr="00823B54" w:rsidRDefault="00647393" w:rsidP="00BC081E">
      <w:pPr>
        <w:jc w:val="both"/>
        <w:rPr>
          <w:rFonts w:ascii="Arial" w:eastAsia="Segoe UI" w:hAnsi="Arial" w:cs="Arial"/>
          <w:color w:val="000000" w:themeColor="text1"/>
          <w:sz w:val="24"/>
          <w:szCs w:val="24"/>
        </w:rPr>
      </w:pPr>
    </w:p>
    <w:p w14:paraId="29D9B182" w14:textId="77777777" w:rsidR="00DA1A7B" w:rsidRPr="00823B54" w:rsidRDefault="00647393" w:rsidP="00BC081E">
      <w:pPr>
        <w:jc w:val="both"/>
        <w:rPr>
          <w:rFonts w:ascii="Arial" w:eastAsia="Segoe UI" w:hAnsi="Arial" w:cs="Arial"/>
          <w:color w:val="000000" w:themeColor="text1"/>
          <w:sz w:val="24"/>
          <w:szCs w:val="24"/>
        </w:rPr>
      </w:pPr>
      <w:r w:rsidRPr="00823B54">
        <w:rPr>
          <w:rFonts w:ascii="Arial" w:eastAsia="Segoe UI" w:hAnsi="Arial" w:cs="Arial"/>
          <w:color w:val="000000" w:themeColor="text1"/>
          <w:sz w:val="24"/>
          <w:szCs w:val="24"/>
        </w:rPr>
        <w:t>U</w:t>
      </w:r>
      <w:r w:rsidR="00BC081E" w:rsidRPr="00823B54">
        <w:rPr>
          <w:rFonts w:ascii="Arial" w:eastAsia="Segoe UI" w:hAnsi="Arial" w:cs="Arial"/>
          <w:color w:val="000000" w:themeColor="text1"/>
          <w:sz w:val="24"/>
          <w:szCs w:val="24"/>
        </w:rPr>
        <w:t>na pregunt</w:t>
      </w:r>
      <w:r w:rsidRPr="00823B54">
        <w:rPr>
          <w:rFonts w:ascii="Arial" w:eastAsia="Segoe UI" w:hAnsi="Arial" w:cs="Arial"/>
          <w:color w:val="000000" w:themeColor="text1"/>
          <w:sz w:val="24"/>
          <w:szCs w:val="24"/>
        </w:rPr>
        <w:t>a</w:t>
      </w:r>
      <w:r w:rsidR="00BC081E" w:rsidRPr="00823B54">
        <w:rPr>
          <w:rFonts w:ascii="Arial" w:eastAsia="Segoe UI" w:hAnsi="Arial" w:cs="Arial"/>
          <w:color w:val="000000" w:themeColor="text1"/>
          <w:sz w:val="24"/>
          <w:szCs w:val="24"/>
        </w:rPr>
        <w:t xml:space="preserve"> para la sesión del lunes</w:t>
      </w:r>
      <w:r w:rsidR="00DA1A7B" w:rsidRPr="00823B54">
        <w:rPr>
          <w:rFonts w:ascii="Arial" w:eastAsia="Segoe UI" w:hAnsi="Arial" w:cs="Arial"/>
          <w:color w:val="000000" w:themeColor="text1"/>
          <w:sz w:val="24"/>
          <w:szCs w:val="24"/>
        </w:rPr>
        <w:t>.</w:t>
      </w:r>
    </w:p>
    <w:p w14:paraId="626A55D9" w14:textId="77777777" w:rsidR="00DA1A7B" w:rsidRPr="00823B54" w:rsidRDefault="00DA1A7B" w:rsidP="00BC081E">
      <w:pPr>
        <w:jc w:val="both"/>
        <w:rPr>
          <w:rFonts w:ascii="Arial" w:eastAsia="Segoe UI" w:hAnsi="Arial" w:cs="Arial"/>
          <w:color w:val="000000" w:themeColor="text1"/>
          <w:sz w:val="24"/>
          <w:szCs w:val="24"/>
        </w:rPr>
      </w:pPr>
    </w:p>
    <w:p w14:paraId="6D0EFEE3" w14:textId="737B551F" w:rsidR="00DA1A7B" w:rsidRPr="00823B54" w:rsidRDefault="00DA1A7B" w:rsidP="00BC081E">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Yorleni León:</w:t>
      </w:r>
      <w:r w:rsidRPr="00823B54">
        <w:rPr>
          <w:rFonts w:ascii="Arial" w:eastAsia="Segoe UI" w:hAnsi="Arial" w:cs="Arial"/>
          <w:color w:val="000000" w:themeColor="text1"/>
          <w:sz w:val="24"/>
          <w:szCs w:val="24"/>
        </w:rPr>
        <w:t xml:space="preserve"> Sí, señor.</w:t>
      </w:r>
    </w:p>
    <w:p w14:paraId="35937FE3" w14:textId="49BAC92B" w:rsidR="00BC081E" w:rsidRPr="00823B54" w:rsidRDefault="00DA1A7B" w:rsidP="00BC081E">
      <w:pPr>
        <w:jc w:val="both"/>
        <w:rPr>
          <w:rFonts w:ascii="Arial" w:hAnsi="Arial" w:cs="Arial"/>
          <w:color w:val="000000" w:themeColor="text1"/>
          <w:sz w:val="24"/>
          <w:szCs w:val="24"/>
        </w:rPr>
      </w:pPr>
      <w:r w:rsidRPr="00823B54">
        <w:rPr>
          <w:rFonts w:ascii="Arial" w:eastAsia="Segoe UI" w:hAnsi="Arial" w:cs="Arial"/>
          <w:b/>
          <w:bCs/>
          <w:color w:val="000000" w:themeColor="text1"/>
          <w:sz w:val="24"/>
          <w:szCs w:val="24"/>
        </w:rPr>
        <w:lastRenderedPageBreak/>
        <w:t xml:space="preserve">Freddy Miranda: </w:t>
      </w:r>
      <w:r w:rsidR="00BC081E" w:rsidRPr="00823B54">
        <w:rPr>
          <w:rFonts w:ascii="Arial" w:eastAsia="Segoe UI" w:hAnsi="Arial" w:cs="Arial"/>
          <w:color w:val="000000" w:themeColor="text1"/>
          <w:sz w:val="24"/>
          <w:szCs w:val="24"/>
        </w:rPr>
        <w:t xml:space="preserve">¿Siempre está en firme presencial, </w:t>
      </w:r>
      <w:proofErr w:type="gramStart"/>
      <w:r w:rsidR="00BC081E" w:rsidRPr="00823B54">
        <w:rPr>
          <w:rFonts w:ascii="Arial" w:eastAsia="Segoe UI" w:hAnsi="Arial" w:cs="Arial"/>
          <w:color w:val="000000" w:themeColor="text1"/>
          <w:sz w:val="24"/>
          <w:szCs w:val="24"/>
        </w:rPr>
        <w:t>cuántos son?</w:t>
      </w:r>
      <w:proofErr w:type="gramEnd"/>
    </w:p>
    <w:p w14:paraId="70F27633" w14:textId="0EB901AE" w:rsidR="00DA1A7B" w:rsidRPr="00823B54" w:rsidRDefault="00BC081E" w:rsidP="00BC081E">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t>Yorlen</w:t>
      </w:r>
      <w:r w:rsidR="00DA1A7B" w:rsidRPr="00823B54">
        <w:rPr>
          <w:rFonts w:ascii="Arial" w:eastAsia="Segoe UI" w:hAnsi="Arial" w:cs="Arial"/>
          <w:b/>
          <w:bCs/>
          <w:color w:val="000000" w:themeColor="text1"/>
          <w:sz w:val="24"/>
          <w:szCs w:val="24"/>
        </w:rPr>
        <w:t xml:space="preserve">i León: </w:t>
      </w:r>
      <w:r w:rsidR="00DA1A7B" w:rsidRPr="00823B54">
        <w:rPr>
          <w:rFonts w:ascii="Arial" w:eastAsia="Segoe UI" w:hAnsi="Arial" w:cs="Arial"/>
          <w:color w:val="000000" w:themeColor="text1"/>
          <w:sz w:val="24"/>
          <w:szCs w:val="24"/>
        </w:rPr>
        <w:t>S</w:t>
      </w:r>
      <w:r w:rsidRPr="00823B54">
        <w:rPr>
          <w:rFonts w:ascii="Arial" w:eastAsia="Segoe UI" w:hAnsi="Arial" w:cs="Arial"/>
          <w:color w:val="000000" w:themeColor="text1"/>
          <w:sz w:val="24"/>
          <w:szCs w:val="24"/>
        </w:rPr>
        <w:t xml:space="preserve">iempre está en firme, exactamente presencial. </w:t>
      </w:r>
      <w:r w:rsidR="00DA1A7B" w:rsidRPr="00823B54">
        <w:rPr>
          <w:rFonts w:ascii="Arial" w:eastAsia="Segoe UI" w:hAnsi="Arial" w:cs="Arial"/>
          <w:color w:val="000000" w:themeColor="text1"/>
          <w:sz w:val="24"/>
          <w:szCs w:val="24"/>
        </w:rPr>
        <w:t>Sí, señor.</w:t>
      </w:r>
    </w:p>
    <w:p w14:paraId="67BC1267" w14:textId="77777777" w:rsidR="00DA1A7B" w:rsidRPr="00823B54" w:rsidRDefault="00DA1A7B" w:rsidP="00BC081E">
      <w:pPr>
        <w:jc w:val="both"/>
        <w:rPr>
          <w:rFonts w:ascii="Arial" w:eastAsia="Segoe UI" w:hAnsi="Arial" w:cs="Arial"/>
          <w:color w:val="000000" w:themeColor="text1"/>
          <w:sz w:val="24"/>
          <w:szCs w:val="24"/>
        </w:rPr>
      </w:pPr>
    </w:p>
    <w:p w14:paraId="49B02163" w14:textId="64BC2663" w:rsidR="00BC081E" w:rsidRPr="00823B54" w:rsidRDefault="00DA1A7B" w:rsidP="00BC081E">
      <w:pPr>
        <w:jc w:val="both"/>
        <w:rPr>
          <w:rFonts w:ascii="Arial" w:hAnsi="Arial" w:cs="Arial"/>
          <w:color w:val="000000" w:themeColor="text1"/>
          <w:sz w:val="24"/>
          <w:szCs w:val="24"/>
        </w:rPr>
      </w:pPr>
      <w:r w:rsidRPr="00823B54">
        <w:rPr>
          <w:rFonts w:ascii="Arial" w:eastAsia="Segoe UI" w:hAnsi="Arial" w:cs="Arial"/>
          <w:b/>
          <w:bCs/>
          <w:color w:val="000000" w:themeColor="text1"/>
          <w:sz w:val="24"/>
          <w:szCs w:val="24"/>
        </w:rPr>
        <w:t xml:space="preserve">Freddy Miranda: </w:t>
      </w:r>
      <w:r w:rsidR="00BC081E" w:rsidRPr="00823B54">
        <w:rPr>
          <w:rFonts w:ascii="Arial" w:eastAsia="Segoe UI" w:hAnsi="Arial" w:cs="Arial"/>
          <w:color w:val="000000" w:themeColor="text1"/>
          <w:sz w:val="24"/>
          <w:szCs w:val="24"/>
        </w:rPr>
        <w:t>¿Cuántos estamos en la reunión?</w:t>
      </w:r>
      <w:r w:rsidRPr="00823B54">
        <w:rPr>
          <w:rFonts w:ascii="Arial" w:hAnsi="Arial" w:cs="Arial"/>
          <w:color w:val="000000" w:themeColor="text1"/>
          <w:sz w:val="24"/>
          <w:szCs w:val="24"/>
        </w:rPr>
        <w:t xml:space="preserve"> ¿</w:t>
      </w:r>
      <w:r w:rsidRPr="00823B54">
        <w:rPr>
          <w:rFonts w:ascii="Arial" w:eastAsia="Segoe UI" w:hAnsi="Arial" w:cs="Arial"/>
          <w:color w:val="000000" w:themeColor="text1"/>
          <w:sz w:val="24"/>
          <w:szCs w:val="24"/>
        </w:rPr>
        <w:t>E</w:t>
      </w:r>
      <w:r w:rsidR="00BC081E" w:rsidRPr="00823B54">
        <w:rPr>
          <w:rFonts w:ascii="Arial" w:eastAsia="Segoe UI" w:hAnsi="Arial" w:cs="Arial"/>
          <w:color w:val="000000" w:themeColor="text1"/>
          <w:sz w:val="24"/>
          <w:szCs w:val="24"/>
        </w:rPr>
        <w:t>sto ya es fuera de actas, verdad?</w:t>
      </w:r>
    </w:p>
    <w:p w14:paraId="21C36A0A" w14:textId="60AB081C" w:rsidR="00DA1A7B" w:rsidRPr="00823B54" w:rsidRDefault="00BC081E" w:rsidP="00BC081E">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br/>
      </w:r>
      <w:r w:rsidR="00DA1A7B" w:rsidRPr="00823B54">
        <w:rPr>
          <w:rFonts w:ascii="Arial" w:eastAsia="Segoe UI" w:hAnsi="Arial" w:cs="Arial"/>
          <w:b/>
          <w:bCs/>
          <w:color w:val="000000" w:themeColor="text1"/>
          <w:sz w:val="24"/>
          <w:szCs w:val="24"/>
        </w:rPr>
        <w:t>Yorleni León:</w:t>
      </w:r>
      <w:r w:rsidR="00DA1A7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No</w:t>
      </w:r>
      <w:r w:rsidR="00DA1A7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estamos en</w:t>
      </w:r>
      <w:r w:rsidR="00DA1A7B" w:rsidRPr="00823B54">
        <w:rPr>
          <w:rFonts w:ascii="Arial" w:eastAsia="Segoe UI" w:hAnsi="Arial" w:cs="Arial"/>
          <w:color w:val="000000" w:themeColor="text1"/>
          <w:sz w:val="24"/>
          <w:szCs w:val="24"/>
        </w:rPr>
        <w:t xml:space="preserve"> </w:t>
      </w:r>
      <w:r w:rsidRPr="00823B54">
        <w:rPr>
          <w:rFonts w:ascii="Arial" w:eastAsia="Segoe UI" w:hAnsi="Arial" w:cs="Arial"/>
          <w:color w:val="000000" w:themeColor="text1"/>
          <w:sz w:val="24"/>
          <w:szCs w:val="24"/>
        </w:rPr>
        <w:t>acta</w:t>
      </w:r>
      <w:r w:rsidR="00DA1A7B" w:rsidRPr="00823B54">
        <w:rPr>
          <w:rFonts w:ascii="Arial" w:eastAsia="Segoe UI" w:hAnsi="Arial" w:cs="Arial"/>
          <w:color w:val="000000" w:themeColor="text1"/>
          <w:sz w:val="24"/>
          <w:szCs w:val="24"/>
        </w:rPr>
        <w:t>s. E</w:t>
      </w:r>
      <w:r w:rsidRPr="00823B54">
        <w:rPr>
          <w:rFonts w:ascii="Arial" w:eastAsia="Segoe UI" w:hAnsi="Arial" w:cs="Arial"/>
          <w:color w:val="000000" w:themeColor="text1"/>
          <w:sz w:val="24"/>
          <w:szCs w:val="24"/>
        </w:rPr>
        <w:t>stamos en los puntos de la agenda</w:t>
      </w:r>
      <w:r w:rsidR="00DA1A7B" w:rsidRPr="00823B54">
        <w:rPr>
          <w:rFonts w:ascii="Arial" w:eastAsia="Segoe UI" w:hAnsi="Arial" w:cs="Arial"/>
          <w:color w:val="000000" w:themeColor="text1"/>
          <w:sz w:val="24"/>
          <w:szCs w:val="24"/>
        </w:rPr>
        <w:t>.</w:t>
      </w:r>
    </w:p>
    <w:p w14:paraId="0EB37D48" w14:textId="77777777" w:rsidR="00DA1A7B" w:rsidRPr="00823B54" w:rsidRDefault="00DA1A7B" w:rsidP="00BC081E">
      <w:pPr>
        <w:jc w:val="both"/>
        <w:rPr>
          <w:rFonts w:ascii="Arial" w:eastAsia="Segoe UI" w:hAnsi="Arial" w:cs="Arial"/>
          <w:color w:val="000000" w:themeColor="text1"/>
          <w:sz w:val="24"/>
          <w:szCs w:val="24"/>
        </w:rPr>
      </w:pPr>
    </w:p>
    <w:p w14:paraId="40D36220" w14:textId="1A4FFFB1" w:rsidR="00DA1A7B" w:rsidRPr="00823B54" w:rsidRDefault="00DA1A7B" w:rsidP="00BC081E">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 xml:space="preserve">Yorleni León: </w:t>
      </w:r>
      <w:r w:rsidRPr="00823B54">
        <w:rPr>
          <w:rFonts w:ascii="Arial" w:eastAsia="Segoe UI" w:hAnsi="Arial" w:cs="Arial"/>
          <w:color w:val="000000" w:themeColor="text1"/>
          <w:sz w:val="24"/>
          <w:szCs w:val="24"/>
        </w:rPr>
        <w:t>Sí, Luis Felipe.</w:t>
      </w:r>
    </w:p>
    <w:p w14:paraId="2AA16181" w14:textId="77777777" w:rsidR="00DA1A7B" w:rsidRPr="00823B54" w:rsidRDefault="00DA1A7B" w:rsidP="00BC081E">
      <w:pPr>
        <w:jc w:val="both"/>
        <w:rPr>
          <w:rFonts w:ascii="Arial" w:eastAsia="Segoe UI" w:hAnsi="Arial" w:cs="Arial"/>
          <w:color w:val="000000" w:themeColor="text1"/>
          <w:sz w:val="24"/>
          <w:szCs w:val="24"/>
        </w:rPr>
      </w:pPr>
    </w:p>
    <w:p w14:paraId="31198708" w14:textId="76FEFF93" w:rsidR="00DA1A7B" w:rsidRPr="00823B54" w:rsidRDefault="00DA1A7B" w:rsidP="00BC081E">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 xml:space="preserve">Luis Felipe Barrantes: </w:t>
      </w:r>
      <w:r w:rsidRPr="00823B54">
        <w:rPr>
          <w:rFonts w:ascii="Arial" w:eastAsia="Segoe UI" w:hAnsi="Arial" w:cs="Arial"/>
          <w:color w:val="000000" w:themeColor="text1"/>
          <w:sz w:val="24"/>
          <w:szCs w:val="24"/>
        </w:rPr>
        <w:t xml:space="preserve">Son 14 personas. </w:t>
      </w:r>
    </w:p>
    <w:p w14:paraId="6BF3FCE1" w14:textId="77777777" w:rsidR="00DA1A7B" w:rsidRPr="00823B54" w:rsidRDefault="00DA1A7B" w:rsidP="00BC081E">
      <w:pPr>
        <w:jc w:val="both"/>
        <w:rPr>
          <w:rFonts w:ascii="Arial" w:eastAsia="Segoe UI" w:hAnsi="Arial" w:cs="Arial"/>
          <w:color w:val="000000" w:themeColor="text1"/>
          <w:sz w:val="24"/>
          <w:szCs w:val="24"/>
        </w:rPr>
      </w:pPr>
    </w:p>
    <w:p w14:paraId="50C273F3" w14:textId="2D1B50A5" w:rsidR="00DA1A7B" w:rsidRPr="00823B54" w:rsidRDefault="00DA1A7B" w:rsidP="00BC081E">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 xml:space="preserve">Yorleni León: </w:t>
      </w:r>
      <w:r w:rsidRPr="00823B54">
        <w:rPr>
          <w:rFonts w:ascii="Arial" w:eastAsia="Segoe UI" w:hAnsi="Arial" w:cs="Arial"/>
          <w:color w:val="000000" w:themeColor="text1"/>
          <w:sz w:val="24"/>
          <w:szCs w:val="24"/>
        </w:rPr>
        <w:t>Ah bueno, somos 14 personas.</w:t>
      </w:r>
    </w:p>
    <w:p w14:paraId="04FDA52A" w14:textId="7DC28AAA" w:rsidR="00BC081E" w:rsidRPr="00823B54" w:rsidRDefault="00BC081E" w:rsidP="00BC081E">
      <w:pPr>
        <w:jc w:val="both"/>
        <w:rPr>
          <w:rFonts w:ascii="Arial" w:hAnsi="Arial" w:cs="Arial"/>
          <w:color w:val="000000" w:themeColor="text1"/>
          <w:sz w:val="24"/>
          <w:szCs w:val="24"/>
        </w:rPr>
      </w:pPr>
    </w:p>
    <w:p w14:paraId="16B6385F" w14:textId="00A7DDF4" w:rsidR="00DA1A7B" w:rsidRPr="00823B54" w:rsidRDefault="00DA1A7B" w:rsidP="00BC081E">
      <w:pPr>
        <w:jc w:val="both"/>
        <w:rPr>
          <w:rFonts w:ascii="Arial" w:hAnsi="Arial" w:cs="Arial"/>
          <w:color w:val="000000" w:themeColor="text1"/>
          <w:sz w:val="24"/>
          <w:szCs w:val="24"/>
        </w:rPr>
      </w:pPr>
      <w:r w:rsidRPr="00823B54">
        <w:rPr>
          <w:rFonts w:ascii="Arial" w:eastAsia="Segoe UI" w:hAnsi="Arial" w:cs="Arial"/>
          <w:b/>
          <w:bCs/>
          <w:color w:val="000000" w:themeColor="text1"/>
          <w:sz w:val="24"/>
          <w:szCs w:val="24"/>
        </w:rPr>
        <w:t xml:space="preserve">Freddy Miranda: </w:t>
      </w:r>
      <w:r w:rsidRPr="00823B54">
        <w:rPr>
          <w:rFonts w:ascii="Arial" w:eastAsia="Segoe UI" w:hAnsi="Arial" w:cs="Arial"/>
          <w:color w:val="000000" w:themeColor="text1"/>
          <w:sz w:val="24"/>
          <w:szCs w:val="24"/>
        </w:rPr>
        <w:t>Está bien.</w:t>
      </w:r>
    </w:p>
    <w:p w14:paraId="0FD24C27" w14:textId="77777777" w:rsidR="00DA1A7B" w:rsidRPr="00823B54" w:rsidRDefault="00DA1A7B" w:rsidP="00BC081E">
      <w:pPr>
        <w:jc w:val="both"/>
        <w:rPr>
          <w:rFonts w:ascii="Arial" w:hAnsi="Arial" w:cs="Arial"/>
          <w:color w:val="000000" w:themeColor="text1"/>
          <w:sz w:val="24"/>
          <w:szCs w:val="24"/>
        </w:rPr>
      </w:pPr>
    </w:p>
    <w:p w14:paraId="31D2C650" w14:textId="42FA8E3E" w:rsidR="00DA1A7B" w:rsidRPr="00823B54" w:rsidRDefault="00DA1A7B" w:rsidP="00BC081E">
      <w:pPr>
        <w:jc w:val="both"/>
        <w:rPr>
          <w:rFonts w:ascii="Arial" w:eastAsia="Segoe UI" w:hAnsi="Arial" w:cs="Arial"/>
          <w:color w:val="000000" w:themeColor="text1"/>
          <w:sz w:val="24"/>
          <w:szCs w:val="24"/>
        </w:rPr>
      </w:pPr>
      <w:r w:rsidRPr="00823B54">
        <w:rPr>
          <w:rFonts w:ascii="Arial" w:eastAsia="Segoe UI" w:hAnsi="Arial" w:cs="Arial"/>
          <w:b/>
          <w:bCs/>
          <w:color w:val="000000" w:themeColor="text1"/>
          <w:sz w:val="24"/>
          <w:szCs w:val="24"/>
        </w:rPr>
        <w:t xml:space="preserve">Yorleni León: </w:t>
      </w:r>
      <w:r w:rsidRPr="00823B54">
        <w:rPr>
          <w:rFonts w:ascii="Arial" w:eastAsia="Segoe UI" w:hAnsi="Arial" w:cs="Arial"/>
          <w:color w:val="000000" w:themeColor="text1"/>
          <w:sz w:val="24"/>
          <w:szCs w:val="24"/>
        </w:rPr>
        <w:t>Listo.</w:t>
      </w:r>
    </w:p>
    <w:p w14:paraId="173A4861" w14:textId="77777777" w:rsidR="00DA1A7B" w:rsidRPr="00823B54" w:rsidRDefault="00DA1A7B" w:rsidP="00BC081E">
      <w:pPr>
        <w:jc w:val="both"/>
        <w:rPr>
          <w:rFonts w:ascii="Arial" w:eastAsia="Segoe UI" w:hAnsi="Arial" w:cs="Arial"/>
          <w:color w:val="000000" w:themeColor="text1"/>
          <w:sz w:val="24"/>
          <w:szCs w:val="24"/>
        </w:rPr>
      </w:pPr>
    </w:p>
    <w:p w14:paraId="7A611DC5" w14:textId="59E35F20" w:rsidR="00C2300E" w:rsidRPr="00823B54" w:rsidRDefault="00DA1A7B" w:rsidP="00AD7F4F">
      <w:pPr>
        <w:pStyle w:val="paragraph"/>
        <w:spacing w:before="0" w:beforeAutospacing="0" w:after="0" w:afterAutospacing="0"/>
        <w:jc w:val="both"/>
        <w:textAlignment w:val="baseline"/>
        <w:rPr>
          <w:rStyle w:val="normaltextrun"/>
          <w:rFonts w:ascii="Arial" w:hAnsi="Arial" w:cs="Arial"/>
          <w:color w:val="000000" w:themeColor="text1"/>
        </w:rPr>
      </w:pPr>
      <w:r w:rsidRPr="00823B54">
        <w:rPr>
          <w:rStyle w:val="normaltextrun"/>
          <w:rFonts w:ascii="Arial" w:hAnsi="Arial" w:cs="Arial"/>
          <w:color w:val="000000" w:themeColor="text1"/>
        </w:rPr>
        <w:t>¿Algún otro tema? Ninguno.</w:t>
      </w:r>
    </w:p>
    <w:p w14:paraId="3581E7A0" w14:textId="77777777" w:rsidR="00C2300E" w:rsidRPr="00823B54" w:rsidRDefault="00C2300E" w:rsidP="00AD7F4F">
      <w:pPr>
        <w:pStyle w:val="paragraph"/>
        <w:spacing w:before="0" w:beforeAutospacing="0" w:after="0" w:afterAutospacing="0"/>
        <w:jc w:val="both"/>
        <w:textAlignment w:val="baseline"/>
        <w:rPr>
          <w:rFonts w:ascii="Arial" w:hAnsi="Arial" w:cs="Arial"/>
          <w:color w:val="000000" w:themeColor="text1"/>
        </w:rPr>
      </w:pPr>
    </w:p>
    <w:p w14:paraId="287570EB" w14:textId="40E3FF1F" w:rsidR="008A6F57" w:rsidRPr="00823B54" w:rsidRDefault="00DA1A7B" w:rsidP="00AD7F4F">
      <w:pPr>
        <w:pStyle w:val="paragraph"/>
        <w:spacing w:before="0" w:beforeAutospacing="0" w:after="0" w:afterAutospacing="0"/>
        <w:jc w:val="both"/>
        <w:textAlignment w:val="baseline"/>
        <w:rPr>
          <w:rFonts w:ascii="Arial" w:hAnsi="Arial" w:cs="Arial"/>
          <w:color w:val="000000" w:themeColor="text1"/>
        </w:rPr>
      </w:pPr>
      <w:r w:rsidRPr="00823B54">
        <w:rPr>
          <w:rFonts w:ascii="Arial" w:hAnsi="Arial" w:cs="Arial"/>
          <w:color w:val="000000" w:themeColor="text1"/>
        </w:rPr>
        <w:t xml:space="preserve">Entonces, no teniendo </w:t>
      </w:r>
      <w:r w:rsidR="008A6F57" w:rsidRPr="00823B54">
        <w:rPr>
          <w:rStyle w:val="normaltextrun"/>
          <w:rFonts w:ascii="Arial" w:hAnsi="Arial" w:cs="Arial"/>
          <w:color w:val="000000" w:themeColor="text1"/>
        </w:rPr>
        <w:t xml:space="preserve">más temas que tratar, </w:t>
      </w:r>
      <w:r w:rsidRPr="00823B54">
        <w:rPr>
          <w:rStyle w:val="normaltextrun"/>
          <w:rFonts w:ascii="Arial" w:hAnsi="Arial" w:cs="Arial"/>
          <w:color w:val="000000" w:themeColor="text1"/>
        </w:rPr>
        <w:t>doy</w:t>
      </w:r>
      <w:r w:rsidR="008A6F57" w:rsidRPr="00823B54">
        <w:rPr>
          <w:rStyle w:val="normaltextrun"/>
          <w:rFonts w:ascii="Arial" w:hAnsi="Arial" w:cs="Arial"/>
          <w:color w:val="000000" w:themeColor="text1"/>
        </w:rPr>
        <w:t xml:space="preserve"> por finalizada la sesión al ser las </w:t>
      </w:r>
      <w:r w:rsidRPr="00823B54">
        <w:rPr>
          <w:rStyle w:val="normaltextrun"/>
          <w:rFonts w:ascii="Arial" w:hAnsi="Arial" w:cs="Arial"/>
          <w:color w:val="000000" w:themeColor="text1"/>
        </w:rPr>
        <w:t>diecisiete</w:t>
      </w:r>
      <w:r w:rsidR="008A6F57" w:rsidRPr="00823B54">
        <w:rPr>
          <w:rStyle w:val="normaltextrun"/>
          <w:rFonts w:ascii="Arial" w:hAnsi="Arial" w:cs="Arial"/>
          <w:color w:val="000000" w:themeColor="text1"/>
        </w:rPr>
        <w:t> horas con </w:t>
      </w:r>
      <w:r w:rsidRPr="00823B54">
        <w:rPr>
          <w:rStyle w:val="normaltextrun"/>
          <w:rFonts w:ascii="Arial" w:hAnsi="Arial" w:cs="Arial"/>
          <w:color w:val="000000" w:themeColor="text1"/>
        </w:rPr>
        <w:t>treinta y dos</w:t>
      </w:r>
      <w:r w:rsidR="008A6F57" w:rsidRPr="00823B54">
        <w:rPr>
          <w:rStyle w:val="normaltextrun"/>
          <w:rFonts w:ascii="Arial" w:hAnsi="Arial" w:cs="Arial"/>
          <w:color w:val="000000" w:themeColor="text1"/>
        </w:rPr>
        <w:t> minutos.</w:t>
      </w:r>
    </w:p>
    <w:p w14:paraId="6CF78BE2" w14:textId="77777777" w:rsidR="00A01EF6" w:rsidRPr="00823B54" w:rsidRDefault="00A01EF6" w:rsidP="00AD7F4F">
      <w:pPr>
        <w:widowControl w:val="0"/>
        <w:tabs>
          <w:tab w:val="left" w:pos="142"/>
          <w:tab w:val="left" w:pos="426"/>
          <w:tab w:val="left" w:pos="709"/>
          <w:tab w:val="left" w:pos="9214"/>
          <w:tab w:val="left" w:pos="10080"/>
        </w:tabs>
        <w:contextualSpacing/>
        <w:jc w:val="both"/>
        <w:rPr>
          <w:rFonts w:ascii="Arial" w:hAnsi="Arial" w:cs="Arial"/>
          <w:b/>
          <w:bCs/>
          <w:color w:val="000000" w:themeColor="text1"/>
          <w:sz w:val="24"/>
          <w:szCs w:val="24"/>
        </w:rPr>
      </w:pPr>
    </w:p>
    <w:bookmarkEnd w:id="2"/>
    <w:p w14:paraId="429D811B" w14:textId="77777777" w:rsidR="000F5EC8" w:rsidRDefault="000F5EC8" w:rsidP="00AD7F4F">
      <w:pPr>
        <w:jc w:val="both"/>
        <w:rPr>
          <w:rFonts w:ascii="Arial" w:hAnsi="Arial" w:cs="Arial"/>
          <w:color w:val="000000" w:themeColor="text1"/>
          <w:sz w:val="24"/>
          <w:szCs w:val="24"/>
          <w:lang w:val="es-CR"/>
        </w:rPr>
      </w:pPr>
    </w:p>
    <w:p w14:paraId="51F1F9B4" w14:textId="77777777" w:rsidR="00BB611D" w:rsidRPr="00823B54" w:rsidRDefault="00BB611D" w:rsidP="00AD7F4F">
      <w:pPr>
        <w:jc w:val="both"/>
        <w:rPr>
          <w:rFonts w:ascii="Arial" w:hAnsi="Arial" w:cs="Arial"/>
          <w:color w:val="000000" w:themeColor="text1"/>
          <w:sz w:val="24"/>
          <w:szCs w:val="24"/>
          <w:lang w:val="es-CR"/>
        </w:rPr>
      </w:pPr>
    </w:p>
    <w:p w14:paraId="32382635" w14:textId="77777777" w:rsidR="00BC081E" w:rsidRPr="00823B54" w:rsidRDefault="00BC081E" w:rsidP="00BC081E">
      <w:pPr>
        <w:jc w:val="both"/>
        <w:rPr>
          <w:rFonts w:ascii="Arial" w:hAnsi="Arial" w:cs="Arial"/>
          <w:color w:val="000000" w:themeColor="text1"/>
          <w:sz w:val="24"/>
          <w:szCs w:val="24"/>
          <w:lang w:val="es-CR"/>
        </w:rPr>
      </w:pPr>
      <w:r w:rsidRPr="00823B54">
        <w:rPr>
          <w:rFonts w:ascii="Arial" w:hAnsi="Arial" w:cs="Arial"/>
          <w:color w:val="000000" w:themeColor="text1"/>
          <w:sz w:val="24"/>
          <w:szCs w:val="24"/>
          <w:lang w:val="es-CR"/>
        </w:rPr>
        <w:t> </w:t>
      </w:r>
    </w:p>
    <w:p w14:paraId="2F1E919A" w14:textId="4B05417C" w:rsidR="00BC081E" w:rsidRPr="00823B54" w:rsidRDefault="00BC081E" w:rsidP="00BC081E">
      <w:pPr>
        <w:jc w:val="both"/>
        <w:rPr>
          <w:rFonts w:ascii="Arial" w:hAnsi="Arial" w:cs="Arial"/>
          <w:color w:val="000000" w:themeColor="text1"/>
          <w:sz w:val="24"/>
          <w:szCs w:val="24"/>
          <w:lang w:val="es-CR"/>
        </w:rPr>
      </w:pPr>
      <w:r w:rsidRPr="00823B54">
        <w:rPr>
          <w:rFonts w:ascii="Arial" w:hAnsi="Arial" w:cs="Arial"/>
          <w:b/>
          <w:bCs/>
          <w:color w:val="000000" w:themeColor="text1"/>
          <w:sz w:val="24"/>
          <w:szCs w:val="24"/>
        </w:rPr>
        <w:t>YORLENI LEÓN MARCHENA                         </w:t>
      </w:r>
      <w:r w:rsidR="00BB611D">
        <w:rPr>
          <w:rFonts w:ascii="Arial" w:hAnsi="Arial" w:cs="Arial"/>
          <w:b/>
          <w:bCs/>
          <w:color w:val="000000" w:themeColor="text1"/>
          <w:sz w:val="24"/>
          <w:szCs w:val="24"/>
        </w:rPr>
        <w:t xml:space="preserve"> </w:t>
      </w:r>
      <w:r w:rsidRPr="00823B54">
        <w:rPr>
          <w:rFonts w:ascii="Arial" w:hAnsi="Arial" w:cs="Arial"/>
          <w:b/>
          <w:bCs/>
          <w:color w:val="000000" w:themeColor="text1"/>
          <w:sz w:val="24"/>
          <w:szCs w:val="24"/>
        </w:rPr>
        <w:t>  FLORIBEL MÉNDEZ FONSECA</w:t>
      </w:r>
      <w:r w:rsidRPr="00823B54">
        <w:rPr>
          <w:rFonts w:ascii="Arial" w:hAnsi="Arial" w:cs="Arial"/>
          <w:color w:val="000000" w:themeColor="text1"/>
          <w:sz w:val="24"/>
          <w:szCs w:val="24"/>
          <w:lang w:val="es-CR"/>
        </w:rPr>
        <w:t> </w:t>
      </w:r>
    </w:p>
    <w:p w14:paraId="42C48C53" w14:textId="77777777" w:rsidR="00BC081E" w:rsidRPr="00B622C9" w:rsidRDefault="00BC081E" w:rsidP="00BC081E">
      <w:pPr>
        <w:jc w:val="both"/>
        <w:rPr>
          <w:rFonts w:ascii="Arial" w:hAnsi="Arial" w:cs="Arial"/>
          <w:color w:val="000000" w:themeColor="text1"/>
          <w:sz w:val="24"/>
          <w:szCs w:val="24"/>
          <w:lang w:val="es-CR"/>
        </w:rPr>
      </w:pPr>
      <w:r w:rsidRPr="00823B54">
        <w:rPr>
          <w:rFonts w:ascii="Arial" w:hAnsi="Arial" w:cs="Arial"/>
          <w:b/>
          <w:bCs/>
          <w:color w:val="000000" w:themeColor="text1"/>
          <w:sz w:val="24"/>
          <w:szCs w:val="24"/>
        </w:rPr>
        <w:t>         PRESIDENTA</w:t>
      </w:r>
      <w:r w:rsidRPr="00823B54">
        <w:rPr>
          <w:rFonts w:ascii="Arial" w:hAnsi="Arial" w:cs="Arial"/>
          <w:color w:val="000000" w:themeColor="text1"/>
          <w:sz w:val="24"/>
          <w:szCs w:val="24"/>
          <w:lang w:val="es-CR"/>
        </w:rPr>
        <w:tab/>
      </w:r>
      <w:r w:rsidRPr="00823B54">
        <w:rPr>
          <w:rFonts w:ascii="Arial" w:hAnsi="Arial" w:cs="Arial"/>
          <w:color w:val="000000" w:themeColor="text1"/>
          <w:sz w:val="24"/>
          <w:szCs w:val="24"/>
          <w:lang w:val="es-CR"/>
        </w:rPr>
        <w:tab/>
      </w:r>
      <w:r w:rsidRPr="00823B54">
        <w:rPr>
          <w:rFonts w:ascii="Arial" w:hAnsi="Arial" w:cs="Arial"/>
          <w:color w:val="000000" w:themeColor="text1"/>
          <w:sz w:val="24"/>
          <w:szCs w:val="24"/>
          <w:lang w:val="es-CR"/>
        </w:rPr>
        <w:tab/>
      </w:r>
      <w:r w:rsidRPr="00823B54">
        <w:rPr>
          <w:rFonts w:ascii="Arial" w:hAnsi="Arial" w:cs="Arial"/>
          <w:b/>
          <w:bCs/>
          <w:color w:val="000000" w:themeColor="text1"/>
          <w:sz w:val="24"/>
          <w:szCs w:val="24"/>
        </w:rPr>
        <w:t>          </w:t>
      </w:r>
      <w:r w:rsidRPr="00823B54">
        <w:rPr>
          <w:rFonts w:ascii="Arial" w:hAnsi="Arial" w:cs="Arial"/>
          <w:color w:val="000000" w:themeColor="text1"/>
          <w:sz w:val="24"/>
          <w:szCs w:val="24"/>
          <w:lang w:val="es-CR"/>
        </w:rPr>
        <w:tab/>
      </w:r>
      <w:r w:rsidRPr="00823B54">
        <w:rPr>
          <w:rFonts w:ascii="Arial" w:hAnsi="Arial" w:cs="Arial"/>
          <w:b/>
          <w:bCs/>
          <w:color w:val="000000" w:themeColor="text1"/>
          <w:sz w:val="24"/>
          <w:szCs w:val="24"/>
        </w:rPr>
        <w:t>                   SECRETARIA SUPLENTE</w:t>
      </w:r>
      <w:r w:rsidRPr="00B622C9">
        <w:rPr>
          <w:rFonts w:ascii="Arial" w:hAnsi="Arial" w:cs="Arial"/>
          <w:color w:val="000000" w:themeColor="text1"/>
          <w:sz w:val="24"/>
          <w:szCs w:val="24"/>
          <w:lang w:val="es-CR"/>
        </w:rPr>
        <w:t> </w:t>
      </w:r>
    </w:p>
    <w:p w14:paraId="44768B46" w14:textId="77777777" w:rsidR="000F5EC8" w:rsidRPr="00B622C9" w:rsidRDefault="000F5EC8" w:rsidP="00AD7F4F">
      <w:pPr>
        <w:jc w:val="both"/>
        <w:rPr>
          <w:rFonts w:ascii="Arial" w:hAnsi="Arial" w:cs="Arial"/>
          <w:color w:val="000000" w:themeColor="text1"/>
          <w:sz w:val="24"/>
          <w:szCs w:val="24"/>
          <w:lang w:val="es-CR"/>
        </w:rPr>
      </w:pPr>
    </w:p>
    <w:p w14:paraId="6416E7C5" w14:textId="77777777" w:rsidR="000F5EC8" w:rsidRPr="00B622C9" w:rsidRDefault="000F5EC8" w:rsidP="00AD7F4F">
      <w:pPr>
        <w:jc w:val="both"/>
        <w:rPr>
          <w:rFonts w:ascii="Arial" w:hAnsi="Arial" w:cs="Arial"/>
          <w:color w:val="000000" w:themeColor="text1"/>
          <w:sz w:val="24"/>
          <w:szCs w:val="24"/>
          <w:lang w:val="es-CR"/>
        </w:rPr>
      </w:pPr>
    </w:p>
    <w:p w14:paraId="2000D154" w14:textId="77777777" w:rsidR="000F5EC8" w:rsidRPr="00B622C9" w:rsidRDefault="000F5EC8" w:rsidP="00AD7F4F">
      <w:pPr>
        <w:jc w:val="both"/>
        <w:rPr>
          <w:rFonts w:ascii="Arial" w:hAnsi="Arial" w:cs="Arial"/>
          <w:color w:val="000000" w:themeColor="text1"/>
          <w:sz w:val="24"/>
          <w:szCs w:val="24"/>
          <w:lang w:val="es-CR"/>
        </w:rPr>
      </w:pPr>
    </w:p>
    <w:p w14:paraId="26290F0A" w14:textId="77777777" w:rsidR="000F5EC8" w:rsidRPr="00B622C9" w:rsidRDefault="000F5EC8" w:rsidP="00AD7F4F">
      <w:pPr>
        <w:jc w:val="both"/>
        <w:rPr>
          <w:rFonts w:ascii="Arial" w:hAnsi="Arial" w:cs="Arial"/>
          <w:color w:val="000000" w:themeColor="text1"/>
          <w:sz w:val="24"/>
          <w:szCs w:val="24"/>
          <w:lang w:val="es-CR"/>
        </w:rPr>
      </w:pPr>
    </w:p>
    <w:sectPr w:rsidR="000F5EC8" w:rsidRPr="00B622C9" w:rsidSect="00084268">
      <w:headerReference w:type="default" r:id="rId11"/>
      <w:footerReference w:type="default" r:id="rId12"/>
      <w:pgSz w:w="12242" w:h="20163" w:code="5"/>
      <w:pgMar w:top="1701" w:right="1418" w:bottom="1701" w:left="1418" w:header="1134" w:footer="1701" w:gutter="284"/>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FA25D" w14:textId="77777777" w:rsidR="00013CD3" w:rsidRDefault="00013CD3">
      <w:r>
        <w:separator/>
      </w:r>
    </w:p>
  </w:endnote>
  <w:endnote w:type="continuationSeparator" w:id="0">
    <w:p w14:paraId="34CC38C4" w14:textId="77777777" w:rsidR="00013CD3" w:rsidRDefault="00013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317" w14:textId="77777777" w:rsidR="003223F1" w:rsidRDefault="003223F1"/>
  <w:p w14:paraId="64BDE39C" w14:textId="77777777" w:rsidR="003223F1" w:rsidRDefault="00322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26D11" w14:textId="77777777" w:rsidR="00013CD3" w:rsidRDefault="00013CD3">
      <w:r>
        <w:separator/>
      </w:r>
    </w:p>
  </w:footnote>
  <w:footnote w:type="continuationSeparator" w:id="0">
    <w:p w14:paraId="787DB0D6" w14:textId="77777777" w:rsidR="00013CD3" w:rsidRDefault="00013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00" w:type="pct"/>
      <w:tblLook w:val="04A0" w:firstRow="1" w:lastRow="0" w:firstColumn="1" w:lastColumn="0" w:noHBand="0" w:noVBand="1"/>
    </w:tblPr>
    <w:tblGrid>
      <w:gridCol w:w="221"/>
      <w:gridCol w:w="8901"/>
    </w:tblGrid>
    <w:tr w:rsidR="003223F1" w14:paraId="566D7169" w14:textId="77777777">
      <w:trPr>
        <w:trHeight w:val="400"/>
      </w:trPr>
      <w:tc>
        <w:tcPr>
          <w:tcW w:w="1250" w:type="pct"/>
          <w:vAlign w:val="center"/>
        </w:tcPr>
        <w:p w14:paraId="00664509" w14:textId="77777777" w:rsidR="003223F1" w:rsidRDefault="003223F1">
          <w:pPr>
            <w:jc w:val="center"/>
          </w:pPr>
        </w:p>
      </w:tc>
      <w:tc>
        <w:tcPr>
          <w:tcW w:w="3750" w:type="pct"/>
          <w:vAlign w:val="center"/>
        </w:tcPr>
        <w:tbl>
          <w:tblPr>
            <w:tblW w:w="9990" w:type="dxa"/>
            <w:tblCellSpacing w:w="0" w:type="dxa"/>
            <w:tblBorders>
              <w:top w:val="none" w:sz="0" w:space="0" w:color="C0C0C0"/>
              <w:left w:val="none" w:sz="0" w:space="0" w:color="C0C0C0"/>
              <w:bottom w:val="none" w:sz="0" w:space="0" w:color="C0C0C0"/>
              <w:right w:val="none" w:sz="0" w:space="0" w:color="C0C0C0"/>
            </w:tblBorders>
            <w:tblCellMar>
              <w:left w:w="0" w:type="dxa"/>
              <w:right w:w="0" w:type="dxa"/>
            </w:tblCellMar>
            <w:tblLook w:val="04A0" w:firstRow="1" w:lastRow="0" w:firstColumn="1" w:lastColumn="0" w:noHBand="0" w:noVBand="1"/>
          </w:tblPr>
          <w:tblGrid>
            <w:gridCol w:w="8340"/>
            <w:gridCol w:w="1650"/>
          </w:tblGrid>
          <w:tr w:rsidR="003223F1" w14:paraId="70318626" w14:textId="77777777">
            <w:trPr>
              <w:trHeight w:val="405"/>
              <w:tblCellSpacing w:w="0" w:type="dxa"/>
            </w:trPr>
            <w:tc>
              <w:tcPr>
                <w:tcW w:w="8265" w:type="dxa"/>
                <w:vAlign w:val="center"/>
              </w:tcPr>
              <w:p w14:paraId="6E730E15" w14:textId="77777777" w:rsidR="003223F1" w:rsidRDefault="00D62C65" w:rsidP="000F3AF3">
                <w:pPr>
                  <w:spacing w:before="100" w:beforeAutospacing="1" w:after="100" w:afterAutospacing="1"/>
                  <w:jc w:val="center"/>
                </w:pPr>
                <w:r>
                  <w:rPr>
                    <w:b/>
                    <w:sz w:val="28"/>
                  </w:rPr>
                  <w:t>INSTITUTO MIXTO DE AYUDA SOCIAL</w:t>
                </w:r>
                <w:r>
                  <w:rPr>
                    <w:b/>
                  </w:rPr>
                  <w:br/>
                </w:r>
                <w:r>
                  <w:rPr>
                    <w:b/>
                    <w:sz w:val="24"/>
                  </w:rPr>
                  <w:t>Actas de Consejo Directivo</w:t>
                </w:r>
              </w:p>
            </w:tc>
            <w:tc>
              <w:tcPr>
                <w:tcW w:w="1620" w:type="dxa"/>
                <w:vAlign w:val="center"/>
              </w:tcPr>
              <w:p w14:paraId="4EF03517" w14:textId="77777777" w:rsidR="003223F1" w:rsidRDefault="00D62C65">
                <w:pPr>
                  <w:spacing w:beforeAutospacing="1" w:afterAutospacing="1"/>
                  <w:jc w:val="right"/>
                </w:pPr>
                <w:r>
                  <w:rPr>
                    <w:noProof/>
                  </w:rPr>
                  <w:drawing>
                    <wp:inline distT="0" distB="0" distL="0" distR="0" wp14:anchorId="5016E167" wp14:editId="18D1FBC5">
                      <wp:extent cx="1038225" cy="1085850"/>
                      <wp:effectExtent l="0" t="0" r="0" b="0"/>
                      <wp:docPr id="528609260" name="Imagen 5286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1085850"/>
                              </a:xfrm>
                              <a:prstGeom prst="rect">
                                <a:avLst/>
                              </a:prstGeom>
                            </pic:spPr>
                          </pic:pic>
                        </a:graphicData>
                      </a:graphic>
                    </wp:inline>
                  </w:drawing>
                </w:r>
              </w:p>
            </w:tc>
          </w:tr>
        </w:tbl>
        <w:p w14:paraId="36F454FE" w14:textId="77777777" w:rsidR="003223F1" w:rsidRDefault="003223F1"/>
      </w:tc>
    </w:tr>
  </w:tbl>
  <w:p w14:paraId="3FA49A84" w14:textId="77777777" w:rsidR="003223F1" w:rsidRDefault="00D62C65">
    <w:pPr>
      <w:jc w:val="right"/>
    </w:pPr>
    <w:r>
      <w:fldChar w:fldCharType="begin"/>
    </w:r>
    <w:r>
      <w:instrText>PAGE "page number"</w:instrText>
    </w:r>
    <w:r>
      <w:fldChar w:fldCharType="separate"/>
    </w:r>
    <w:r>
      <w:t>page number</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0158E"/>
    <w:multiLevelType w:val="multilevel"/>
    <w:tmpl w:val="B316F606"/>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BDE76EF"/>
    <w:multiLevelType w:val="multilevel"/>
    <w:tmpl w:val="B316F606"/>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1134144"/>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4685"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85824DD"/>
    <w:multiLevelType w:val="hybridMultilevel"/>
    <w:tmpl w:val="C452F526"/>
    <w:lvl w:ilvl="0" w:tplc="64D6F8BE">
      <w:start w:val="1"/>
      <w:numFmt w:val="decimal"/>
      <w:lvlText w:val="%1."/>
      <w:lvlJc w:val="left"/>
      <w:pPr>
        <w:ind w:left="720" w:hanging="360"/>
      </w:pPr>
      <w:rPr>
        <w:rFonts w:ascii="Arial" w:eastAsia="Arial" w:hAnsi="Arial" w:cs="Arial"/>
        <w:b/>
        <w:i w:val="0"/>
        <w:strike w:val="0"/>
        <w:dstrike w:val="0"/>
        <w:color w:val="1A1A1A"/>
        <w:sz w:val="22"/>
        <w:szCs w:val="22"/>
        <w:u w:val="none" w:color="000000"/>
        <w:bdr w:val="none" w:sz="0" w:space="0" w:color="auto"/>
        <w:shd w:val="clear" w:color="auto" w:fill="auto"/>
        <w:vertAlign w:val="baseline"/>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2130968823">
    <w:abstractNumId w:val="2"/>
  </w:num>
  <w:num w:numId="2" w16cid:durableId="141704151">
    <w:abstractNumId w:val="1"/>
  </w:num>
  <w:num w:numId="3" w16cid:durableId="1999377453">
    <w:abstractNumId w:val="3"/>
  </w:num>
  <w:num w:numId="4" w16cid:durableId="47772286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grammar="clean"/>
  <w:documentProtection w:edit="trackedChanges" w:enforcement="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1"/>
    <w:rsid w:val="000033BD"/>
    <w:rsid w:val="0000560D"/>
    <w:rsid w:val="00005D21"/>
    <w:rsid w:val="00007A87"/>
    <w:rsid w:val="00007BFD"/>
    <w:rsid w:val="00007F05"/>
    <w:rsid w:val="00011EB1"/>
    <w:rsid w:val="00013CD3"/>
    <w:rsid w:val="00016578"/>
    <w:rsid w:val="000217BE"/>
    <w:rsid w:val="000236AC"/>
    <w:rsid w:val="000247A5"/>
    <w:rsid w:val="00024F1A"/>
    <w:rsid w:val="000335AE"/>
    <w:rsid w:val="00035248"/>
    <w:rsid w:val="000474B4"/>
    <w:rsid w:val="0005014E"/>
    <w:rsid w:val="000543AF"/>
    <w:rsid w:val="00063BE2"/>
    <w:rsid w:val="00066754"/>
    <w:rsid w:val="000668FD"/>
    <w:rsid w:val="000721AB"/>
    <w:rsid w:val="00076767"/>
    <w:rsid w:val="000767E8"/>
    <w:rsid w:val="000779FE"/>
    <w:rsid w:val="00080C5C"/>
    <w:rsid w:val="0008282A"/>
    <w:rsid w:val="00084268"/>
    <w:rsid w:val="0008672B"/>
    <w:rsid w:val="00087B77"/>
    <w:rsid w:val="00090F4A"/>
    <w:rsid w:val="00093966"/>
    <w:rsid w:val="000A07CF"/>
    <w:rsid w:val="000A11AA"/>
    <w:rsid w:val="000A455E"/>
    <w:rsid w:val="000A6F10"/>
    <w:rsid w:val="000B30EC"/>
    <w:rsid w:val="000B609D"/>
    <w:rsid w:val="000B6232"/>
    <w:rsid w:val="000B6864"/>
    <w:rsid w:val="000B74EA"/>
    <w:rsid w:val="000C07B1"/>
    <w:rsid w:val="000C3557"/>
    <w:rsid w:val="000C4840"/>
    <w:rsid w:val="000C5618"/>
    <w:rsid w:val="000C6FDD"/>
    <w:rsid w:val="000D697B"/>
    <w:rsid w:val="000D774D"/>
    <w:rsid w:val="000E2F57"/>
    <w:rsid w:val="000E4636"/>
    <w:rsid w:val="000F0B3E"/>
    <w:rsid w:val="000F3AF3"/>
    <w:rsid w:val="000F3B55"/>
    <w:rsid w:val="000F5EC8"/>
    <w:rsid w:val="00100A5C"/>
    <w:rsid w:val="001029DB"/>
    <w:rsid w:val="001039E9"/>
    <w:rsid w:val="001043A0"/>
    <w:rsid w:val="00104E1D"/>
    <w:rsid w:val="00107B07"/>
    <w:rsid w:val="00111DCE"/>
    <w:rsid w:val="0012204E"/>
    <w:rsid w:val="0012388E"/>
    <w:rsid w:val="00127F9D"/>
    <w:rsid w:val="00130795"/>
    <w:rsid w:val="00130F1C"/>
    <w:rsid w:val="001353BE"/>
    <w:rsid w:val="0013770B"/>
    <w:rsid w:val="0014156F"/>
    <w:rsid w:val="00143AB1"/>
    <w:rsid w:val="001458A8"/>
    <w:rsid w:val="001469FB"/>
    <w:rsid w:val="001475D1"/>
    <w:rsid w:val="00147E31"/>
    <w:rsid w:val="001514B1"/>
    <w:rsid w:val="001519B5"/>
    <w:rsid w:val="0015206A"/>
    <w:rsid w:val="00154DB8"/>
    <w:rsid w:val="001608BA"/>
    <w:rsid w:val="00160C01"/>
    <w:rsid w:val="00161625"/>
    <w:rsid w:val="0016480E"/>
    <w:rsid w:val="0016680A"/>
    <w:rsid w:val="00166D30"/>
    <w:rsid w:val="00167400"/>
    <w:rsid w:val="00171446"/>
    <w:rsid w:val="001728E7"/>
    <w:rsid w:val="001742E6"/>
    <w:rsid w:val="001765E8"/>
    <w:rsid w:val="00177192"/>
    <w:rsid w:val="00181179"/>
    <w:rsid w:val="00182E24"/>
    <w:rsid w:val="00184472"/>
    <w:rsid w:val="00187622"/>
    <w:rsid w:val="001922DC"/>
    <w:rsid w:val="001941C3"/>
    <w:rsid w:val="00196961"/>
    <w:rsid w:val="001A106D"/>
    <w:rsid w:val="001A1969"/>
    <w:rsid w:val="001A4C19"/>
    <w:rsid w:val="001A5EB7"/>
    <w:rsid w:val="001B4CF9"/>
    <w:rsid w:val="001B5F6C"/>
    <w:rsid w:val="001B6720"/>
    <w:rsid w:val="001C3774"/>
    <w:rsid w:val="001C383A"/>
    <w:rsid w:val="001C65B3"/>
    <w:rsid w:val="001C698B"/>
    <w:rsid w:val="001D0ECC"/>
    <w:rsid w:val="001D373E"/>
    <w:rsid w:val="001D3E5B"/>
    <w:rsid w:val="001D3F12"/>
    <w:rsid w:val="001D6A58"/>
    <w:rsid w:val="001E23AE"/>
    <w:rsid w:val="001E50D7"/>
    <w:rsid w:val="001E6AF5"/>
    <w:rsid w:val="001E70E0"/>
    <w:rsid w:val="001F2C17"/>
    <w:rsid w:val="001F371E"/>
    <w:rsid w:val="0020594D"/>
    <w:rsid w:val="002076ED"/>
    <w:rsid w:val="00207F68"/>
    <w:rsid w:val="00210753"/>
    <w:rsid w:val="00213618"/>
    <w:rsid w:val="00214F2B"/>
    <w:rsid w:val="00215DC3"/>
    <w:rsid w:val="00223C9E"/>
    <w:rsid w:val="002268E3"/>
    <w:rsid w:val="00227AAD"/>
    <w:rsid w:val="00227F08"/>
    <w:rsid w:val="00233192"/>
    <w:rsid w:val="0023459E"/>
    <w:rsid w:val="00240324"/>
    <w:rsid w:val="00242631"/>
    <w:rsid w:val="00243385"/>
    <w:rsid w:val="00244162"/>
    <w:rsid w:val="0024465B"/>
    <w:rsid w:val="002473AC"/>
    <w:rsid w:val="002509D8"/>
    <w:rsid w:val="0025401F"/>
    <w:rsid w:val="002576A6"/>
    <w:rsid w:val="00265B96"/>
    <w:rsid w:val="00267862"/>
    <w:rsid w:val="00271396"/>
    <w:rsid w:val="00272686"/>
    <w:rsid w:val="00272ADF"/>
    <w:rsid w:val="00274343"/>
    <w:rsid w:val="00276ADF"/>
    <w:rsid w:val="00277E42"/>
    <w:rsid w:val="002809CE"/>
    <w:rsid w:val="002836A3"/>
    <w:rsid w:val="0028421F"/>
    <w:rsid w:val="002845CB"/>
    <w:rsid w:val="002865D1"/>
    <w:rsid w:val="00286AE5"/>
    <w:rsid w:val="00287919"/>
    <w:rsid w:val="0029135B"/>
    <w:rsid w:val="00292DE6"/>
    <w:rsid w:val="002956DD"/>
    <w:rsid w:val="00296532"/>
    <w:rsid w:val="002A3852"/>
    <w:rsid w:val="002A42E6"/>
    <w:rsid w:val="002A5368"/>
    <w:rsid w:val="002A7A25"/>
    <w:rsid w:val="002B2114"/>
    <w:rsid w:val="002B3DB4"/>
    <w:rsid w:val="002C02AF"/>
    <w:rsid w:val="002C0EFE"/>
    <w:rsid w:val="002C2226"/>
    <w:rsid w:val="002C617B"/>
    <w:rsid w:val="002C7F3B"/>
    <w:rsid w:val="002D6B34"/>
    <w:rsid w:val="002E2AAE"/>
    <w:rsid w:val="002E3658"/>
    <w:rsid w:val="002E3B31"/>
    <w:rsid w:val="002E538A"/>
    <w:rsid w:val="002E5A8F"/>
    <w:rsid w:val="002F34CB"/>
    <w:rsid w:val="002F3D2E"/>
    <w:rsid w:val="00303182"/>
    <w:rsid w:val="00304C23"/>
    <w:rsid w:val="003072DD"/>
    <w:rsid w:val="00307BC7"/>
    <w:rsid w:val="0031173F"/>
    <w:rsid w:val="003205F9"/>
    <w:rsid w:val="0032188B"/>
    <w:rsid w:val="00321EBF"/>
    <w:rsid w:val="003223F1"/>
    <w:rsid w:val="00331ECD"/>
    <w:rsid w:val="00332F41"/>
    <w:rsid w:val="0033300C"/>
    <w:rsid w:val="003337B2"/>
    <w:rsid w:val="00333D19"/>
    <w:rsid w:val="003419BB"/>
    <w:rsid w:val="00342153"/>
    <w:rsid w:val="00345732"/>
    <w:rsid w:val="003523FF"/>
    <w:rsid w:val="003537C5"/>
    <w:rsid w:val="003565CF"/>
    <w:rsid w:val="00356BC2"/>
    <w:rsid w:val="0036076C"/>
    <w:rsid w:val="00360858"/>
    <w:rsid w:val="00361366"/>
    <w:rsid w:val="003638AF"/>
    <w:rsid w:val="003647F4"/>
    <w:rsid w:val="00364FFD"/>
    <w:rsid w:val="00365AA3"/>
    <w:rsid w:val="00366B25"/>
    <w:rsid w:val="0037146D"/>
    <w:rsid w:val="00376F85"/>
    <w:rsid w:val="003778CF"/>
    <w:rsid w:val="00386610"/>
    <w:rsid w:val="0038696A"/>
    <w:rsid w:val="003A00A2"/>
    <w:rsid w:val="003A382E"/>
    <w:rsid w:val="003B210A"/>
    <w:rsid w:val="003B2EF3"/>
    <w:rsid w:val="003B508A"/>
    <w:rsid w:val="003B6421"/>
    <w:rsid w:val="003C0841"/>
    <w:rsid w:val="003C0DB0"/>
    <w:rsid w:val="003C554F"/>
    <w:rsid w:val="003C5C70"/>
    <w:rsid w:val="003C6973"/>
    <w:rsid w:val="003C7C83"/>
    <w:rsid w:val="003D2675"/>
    <w:rsid w:val="003D2D5A"/>
    <w:rsid w:val="003D3C29"/>
    <w:rsid w:val="003D520D"/>
    <w:rsid w:val="003E0BA6"/>
    <w:rsid w:val="003E2688"/>
    <w:rsid w:val="003E7021"/>
    <w:rsid w:val="003E7B35"/>
    <w:rsid w:val="003E7DFA"/>
    <w:rsid w:val="003F1F64"/>
    <w:rsid w:val="003F4E86"/>
    <w:rsid w:val="003F572A"/>
    <w:rsid w:val="003F5E76"/>
    <w:rsid w:val="003F6EBE"/>
    <w:rsid w:val="003F7394"/>
    <w:rsid w:val="003F7D54"/>
    <w:rsid w:val="00401897"/>
    <w:rsid w:val="0040220D"/>
    <w:rsid w:val="004028C7"/>
    <w:rsid w:val="00403A5D"/>
    <w:rsid w:val="0040426C"/>
    <w:rsid w:val="004052EE"/>
    <w:rsid w:val="00405907"/>
    <w:rsid w:val="00406E9D"/>
    <w:rsid w:val="0041045D"/>
    <w:rsid w:val="004126F9"/>
    <w:rsid w:val="00412B14"/>
    <w:rsid w:val="00415F9B"/>
    <w:rsid w:val="00416D42"/>
    <w:rsid w:val="00417B38"/>
    <w:rsid w:val="004207BE"/>
    <w:rsid w:val="00424BCD"/>
    <w:rsid w:val="00425203"/>
    <w:rsid w:val="00427E90"/>
    <w:rsid w:val="00430751"/>
    <w:rsid w:val="00434A06"/>
    <w:rsid w:val="004403FC"/>
    <w:rsid w:val="004409CA"/>
    <w:rsid w:val="004421DA"/>
    <w:rsid w:val="004427F4"/>
    <w:rsid w:val="00444E0D"/>
    <w:rsid w:val="00445A17"/>
    <w:rsid w:val="00445FF3"/>
    <w:rsid w:val="00446009"/>
    <w:rsid w:val="0044703F"/>
    <w:rsid w:val="004518DF"/>
    <w:rsid w:val="00462CC4"/>
    <w:rsid w:val="00463E84"/>
    <w:rsid w:val="00465448"/>
    <w:rsid w:val="004669B6"/>
    <w:rsid w:val="0046763E"/>
    <w:rsid w:val="00470229"/>
    <w:rsid w:val="00470D30"/>
    <w:rsid w:val="004710BD"/>
    <w:rsid w:val="00473BEB"/>
    <w:rsid w:val="00474CA9"/>
    <w:rsid w:val="00477016"/>
    <w:rsid w:val="00481053"/>
    <w:rsid w:val="0048193A"/>
    <w:rsid w:val="00482BB5"/>
    <w:rsid w:val="0048651D"/>
    <w:rsid w:val="00487B78"/>
    <w:rsid w:val="00491042"/>
    <w:rsid w:val="0049492F"/>
    <w:rsid w:val="00496F61"/>
    <w:rsid w:val="004A180F"/>
    <w:rsid w:val="004A1D96"/>
    <w:rsid w:val="004A3C98"/>
    <w:rsid w:val="004A3F58"/>
    <w:rsid w:val="004A73CC"/>
    <w:rsid w:val="004B1599"/>
    <w:rsid w:val="004B2B8A"/>
    <w:rsid w:val="004B2D75"/>
    <w:rsid w:val="004B4E28"/>
    <w:rsid w:val="004B66EB"/>
    <w:rsid w:val="004C1521"/>
    <w:rsid w:val="004C2D1E"/>
    <w:rsid w:val="004C3795"/>
    <w:rsid w:val="004C5E81"/>
    <w:rsid w:val="004C7F60"/>
    <w:rsid w:val="004C7FCE"/>
    <w:rsid w:val="004D5E66"/>
    <w:rsid w:val="004E0298"/>
    <w:rsid w:val="004E2C41"/>
    <w:rsid w:val="004E5D99"/>
    <w:rsid w:val="004F7872"/>
    <w:rsid w:val="004F78DB"/>
    <w:rsid w:val="0050511B"/>
    <w:rsid w:val="00505AA8"/>
    <w:rsid w:val="00514600"/>
    <w:rsid w:val="00514D4C"/>
    <w:rsid w:val="00517637"/>
    <w:rsid w:val="005202F9"/>
    <w:rsid w:val="00520884"/>
    <w:rsid w:val="00526FAD"/>
    <w:rsid w:val="00527775"/>
    <w:rsid w:val="00527BD0"/>
    <w:rsid w:val="00535A87"/>
    <w:rsid w:val="00536053"/>
    <w:rsid w:val="00536CB5"/>
    <w:rsid w:val="00536F1F"/>
    <w:rsid w:val="00537453"/>
    <w:rsid w:val="005404E9"/>
    <w:rsid w:val="005435F5"/>
    <w:rsid w:val="0054776F"/>
    <w:rsid w:val="0055111F"/>
    <w:rsid w:val="005554A6"/>
    <w:rsid w:val="00556338"/>
    <w:rsid w:val="005632AC"/>
    <w:rsid w:val="005719CB"/>
    <w:rsid w:val="00572032"/>
    <w:rsid w:val="00577165"/>
    <w:rsid w:val="00577B8A"/>
    <w:rsid w:val="00580C8C"/>
    <w:rsid w:val="00580EE4"/>
    <w:rsid w:val="00581220"/>
    <w:rsid w:val="0058324E"/>
    <w:rsid w:val="00583C00"/>
    <w:rsid w:val="0058683B"/>
    <w:rsid w:val="00586F4A"/>
    <w:rsid w:val="00587DF2"/>
    <w:rsid w:val="00591E4C"/>
    <w:rsid w:val="0059206F"/>
    <w:rsid w:val="00592863"/>
    <w:rsid w:val="00592E22"/>
    <w:rsid w:val="005A27DD"/>
    <w:rsid w:val="005A3EBE"/>
    <w:rsid w:val="005A4385"/>
    <w:rsid w:val="005A710C"/>
    <w:rsid w:val="005B0042"/>
    <w:rsid w:val="005B0F77"/>
    <w:rsid w:val="005B1A16"/>
    <w:rsid w:val="005B535F"/>
    <w:rsid w:val="005B683D"/>
    <w:rsid w:val="005B6EB5"/>
    <w:rsid w:val="005C010B"/>
    <w:rsid w:val="005C20CF"/>
    <w:rsid w:val="005C3DED"/>
    <w:rsid w:val="005C553D"/>
    <w:rsid w:val="005C5D29"/>
    <w:rsid w:val="005D141D"/>
    <w:rsid w:val="005D3C22"/>
    <w:rsid w:val="005D520C"/>
    <w:rsid w:val="005E3CB2"/>
    <w:rsid w:val="005E719C"/>
    <w:rsid w:val="005E77EA"/>
    <w:rsid w:val="005F04ED"/>
    <w:rsid w:val="005F09F7"/>
    <w:rsid w:val="005F134A"/>
    <w:rsid w:val="005F5745"/>
    <w:rsid w:val="005F60DF"/>
    <w:rsid w:val="005F65C1"/>
    <w:rsid w:val="005F70CC"/>
    <w:rsid w:val="00600672"/>
    <w:rsid w:val="006022A2"/>
    <w:rsid w:val="00604AA6"/>
    <w:rsid w:val="006060F1"/>
    <w:rsid w:val="00610EBC"/>
    <w:rsid w:val="00611048"/>
    <w:rsid w:val="006162C1"/>
    <w:rsid w:val="0061668B"/>
    <w:rsid w:val="006201FD"/>
    <w:rsid w:val="0062438E"/>
    <w:rsid w:val="00624543"/>
    <w:rsid w:val="006246E6"/>
    <w:rsid w:val="00630BBE"/>
    <w:rsid w:val="006348D1"/>
    <w:rsid w:val="006355C2"/>
    <w:rsid w:val="006401BC"/>
    <w:rsid w:val="00641ED9"/>
    <w:rsid w:val="00642B3F"/>
    <w:rsid w:val="006432F3"/>
    <w:rsid w:val="00644FB4"/>
    <w:rsid w:val="0064561E"/>
    <w:rsid w:val="0064593F"/>
    <w:rsid w:val="00647393"/>
    <w:rsid w:val="0065684A"/>
    <w:rsid w:val="00657278"/>
    <w:rsid w:val="00661C49"/>
    <w:rsid w:val="006641C5"/>
    <w:rsid w:val="00667479"/>
    <w:rsid w:val="006701E5"/>
    <w:rsid w:val="00670F02"/>
    <w:rsid w:val="00672934"/>
    <w:rsid w:val="006745B4"/>
    <w:rsid w:val="00674B5B"/>
    <w:rsid w:val="00681057"/>
    <w:rsid w:val="006838D2"/>
    <w:rsid w:val="006845EC"/>
    <w:rsid w:val="00685133"/>
    <w:rsid w:val="00685AC6"/>
    <w:rsid w:val="0069121B"/>
    <w:rsid w:val="00693A6E"/>
    <w:rsid w:val="00693DA0"/>
    <w:rsid w:val="006958DF"/>
    <w:rsid w:val="0069751F"/>
    <w:rsid w:val="006A0B71"/>
    <w:rsid w:val="006A6AFB"/>
    <w:rsid w:val="006A6B00"/>
    <w:rsid w:val="006B7288"/>
    <w:rsid w:val="006B7737"/>
    <w:rsid w:val="006B7EEE"/>
    <w:rsid w:val="006C198A"/>
    <w:rsid w:val="006C38D1"/>
    <w:rsid w:val="006C4870"/>
    <w:rsid w:val="006C56F9"/>
    <w:rsid w:val="006C5A79"/>
    <w:rsid w:val="006C5F85"/>
    <w:rsid w:val="006C7C42"/>
    <w:rsid w:val="006D0749"/>
    <w:rsid w:val="006D3145"/>
    <w:rsid w:val="006D389C"/>
    <w:rsid w:val="006D75D4"/>
    <w:rsid w:val="006E16B0"/>
    <w:rsid w:val="006E6E83"/>
    <w:rsid w:val="006F0633"/>
    <w:rsid w:val="006F52DC"/>
    <w:rsid w:val="006F5979"/>
    <w:rsid w:val="006F641E"/>
    <w:rsid w:val="006F6C32"/>
    <w:rsid w:val="00703EBA"/>
    <w:rsid w:val="00707481"/>
    <w:rsid w:val="00707D29"/>
    <w:rsid w:val="00707EE4"/>
    <w:rsid w:val="00710585"/>
    <w:rsid w:val="00711B5E"/>
    <w:rsid w:val="00711FF1"/>
    <w:rsid w:val="007125F4"/>
    <w:rsid w:val="00712ECB"/>
    <w:rsid w:val="00716044"/>
    <w:rsid w:val="0072218C"/>
    <w:rsid w:val="007224AA"/>
    <w:rsid w:val="0072299D"/>
    <w:rsid w:val="00722FFE"/>
    <w:rsid w:val="00723ED7"/>
    <w:rsid w:val="00725787"/>
    <w:rsid w:val="00730339"/>
    <w:rsid w:val="007324F3"/>
    <w:rsid w:val="00733AF4"/>
    <w:rsid w:val="00735314"/>
    <w:rsid w:val="007365DE"/>
    <w:rsid w:val="007368C5"/>
    <w:rsid w:val="00737F70"/>
    <w:rsid w:val="00741C0F"/>
    <w:rsid w:val="007460CB"/>
    <w:rsid w:val="0075287D"/>
    <w:rsid w:val="007537B4"/>
    <w:rsid w:val="00753A41"/>
    <w:rsid w:val="00756245"/>
    <w:rsid w:val="00757333"/>
    <w:rsid w:val="00760E60"/>
    <w:rsid w:val="00761B19"/>
    <w:rsid w:val="00761FD6"/>
    <w:rsid w:val="00763DC5"/>
    <w:rsid w:val="007661B9"/>
    <w:rsid w:val="00767454"/>
    <w:rsid w:val="007733C2"/>
    <w:rsid w:val="0077461A"/>
    <w:rsid w:val="00774DBC"/>
    <w:rsid w:val="007752D7"/>
    <w:rsid w:val="00777615"/>
    <w:rsid w:val="007800F6"/>
    <w:rsid w:val="0078028F"/>
    <w:rsid w:val="00780D92"/>
    <w:rsid w:val="00782E7D"/>
    <w:rsid w:val="007848B8"/>
    <w:rsid w:val="00785B47"/>
    <w:rsid w:val="007906D5"/>
    <w:rsid w:val="0079380C"/>
    <w:rsid w:val="0079519F"/>
    <w:rsid w:val="00796151"/>
    <w:rsid w:val="007967E9"/>
    <w:rsid w:val="007975F2"/>
    <w:rsid w:val="007A18B4"/>
    <w:rsid w:val="007A3556"/>
    <w:rsid w:val="007A6BB5"/>
    <w:rsid w:val="007B1403"/>
    <w:rsid w:val="007B3C49"/>
    <w:rsid w:val="007B6F79"/>
    <w:rsid w:val="007B72FE"/>
    <w:rsid w:val="007C1D7E"/>
    <w:rsid w:val="007C1F15"/>
    <w:rsid w:val="007C2F95"/>
    <w:rsid w:val="007C3F68"/>
    <w:rsid w:val="007C44CC"/>
    <w:rsid w:val="007C47B7"/>
    <w:rsid w:val="007C612B"/>
    <w:rsid w:val="007C7D19"/>
    <w:rsid w:val="007D3DFB"/>
    <w:rsid w:val="007D487C"/>
    <w:rsid w:val="007D6709"/>
    <w:rsid w:val="007D690B"/>
    <w:rsid w:val="007D6C03"/>
    <w:rsid w:val="007D6E69"/>
    <w:rsid w:val="007D7164"/>
    <w:rsid w:val="007D742B"/>
    <w:rsid w:val="007D7475"/>
    <w:rsid w:val="007E47E0"/>
    <w:rsid w:val="007E5ABF"/>
    <w:rsid w:val="007F0380"/>
    <w:rsid w:val="007F0A89"/>
    <w:rsid w:val="007F412F"/>
    <w:rsid w:val="0080151C"/>
    <w:rsid w:val="00802D73"/>
    <w:rsid w:val="008030BC"/>
    <w:rsid w:val="008034E8"/>
    <w:rsid w:val="00804B84"/>
    <w:rsid w:val="0080522A"/>
    <w:rsid w:val="00805809"/>
    <w:rsid w:val="00805C95"/>
    <w:rsid w:val="00810F4F"/>
    <w:rsid w:val="008111C0"/>
    <w:rsid w:val="00811699"/>
    <w:rsid w:val="00811C75"/>
    <w:rsid w:val="00812CF3"/>
    <w:rsid w:val="00814BB7"/>
    <w:rsid w:val="008157A3"/>
    <w:rsid w:val="008159A5"/>
    <w:rsid w:val="0082259A"/>
    <w:rsid w:val="00823B54"/>
    <w:rsid w:val="00823D3E"/>
    <w:rsid w:val="008255D2"/>
    <w:rsid w:val="00836229"/>
    <w:rsid w:val="00836995"/>
    <w:rsid w:val="008403E3"/>
    <w:rsid w:val="00843888"/>
    <w:rsid w:val="008474B4"/>
    <w:rsid w:val="0084771D"/>
    <w:rsid w:val="008509A9"/>
    <w:rsid w:val="0085362E"/>
    <w:rsid w:val="008538E7"/>
    <w:rsid w:val="0085458A"/>
    <w:rsid w:val="00854CA7"/>
    <w:rsid w:val="00854F4D"/>
    <w:rsid w:val="0085740A"/>
    <w:rsid w:val="00865F68"/>
    <w:rsid w:val="00870829"/>
    <w:rsid w:val="0087122B"/>
    <w:rsid w:val="00872E4D"/>
    <w:rsid w:val="00873769"/>
    <w:rsid w:val="00873781"/>
    <w:rsid w:val="00875571"/>
    <w:rsid w:val="00876E91"/>
    <w:rsid w:val="00881D17"/>
    <w:rsid w:val="008821DF"/>
    <w:rsid w:val="00884304"/>
    <w:rsid w:val="008875DE"/>
    <w:rsid w:val="008911A5"/>
    <w:rsid w:val="00893847"/>
    <w:rsid w:val="008943F0"/>
    <w:rsid w:val="00897B98"/>
    <w:rsid w:val="00897BE4"/>
    <w:rsid w:val="008A5126"/>
    <w:rsid w:val="008A6218"/>
    <w:rsid w:val="008A6F57"/>
    <w:rsid w:val="008A6F7A"/>
    <w:rsid w:val="008B4903"/>
    <w:rsid w:val="008B4FAB"/>
    <w:rsid w:val="008B7064"/>
    <w:rsid w:val="008C117E"/>
    <w:rsid w:val="008C2811"/>
    <w:rsid w:val="008C5F79"/>
    <w:rsid w:val="008C6F36"/>
    <w:rsid w:val="008D054B"/>
    <w:rsid w:val="008D0DA0"/>
    <w:rsid w:val="008D3EA8"/>
    <w:rsid w:val="008D6928"/>
    <w:rsid w:val="008E0F68"/>
    <w:rsid w:val="008E32A6"/>
    <w:rsid w:val="008E7299"/>
    <w:rsid w:val="008E7630"/>
    <w:rsid w:val="008F2E73"/>
    <w:rsid w:val="008F5325"/>
    <w:rsid w:val="00900808"/>
    <w:rsid w:val="009017E6"/>
    <w:rsid w:val="00901C72"/>
    <w:rsid w:val="00905409"/>
    <w:rsid w:val="00905ABE"/>
    <w:rsid w:val="009068EB"/>
    <w:rsid w:val="009125C9"/>
    <w:rsid w:val="009219B7"/>
    <w:rsid w:val="00923223"/>
    <w:rsid w:val="00925D1F"/>
    <w:rsid w:val="009301AD"/>
    <w:rsid w:val="0093024D"/>
    <w:rsid w:val="00930459"/>
    <w:rsid w:val="00932535"/>
    <w:rsid w:val="00933E93"/>
    <w:rsid w:val="00934334"/>
    <w:rsid w:val="0093528C"/>
    <w:rsid w:val="009354D1"/>
    <w:rsid w:val="00936A47"/>
    <w:rsid w:val="00937F6E"/>
    <w:rsid w:val="00940B22"/>
    <w:rsid w:val="00941078"/>
    <w:rsid w:val="00941332"/>
    <w:rsid w:val="009420CF"/>
    <w:rsid w:val="00943242"/>
    <w:rsid w:val="009436D5"/>
    <w:rsid w:val="00943D39"/>
    <w:rsid w:val="00943F4A"/>
    <w:rsid w:val="00945DD4"/>
    <w:rsid w:val="00946FC0"/>
    <w:rsid w:val="00950347"/>
    <w:rsid w:val="0095152D"/>
    <w:rsid w:val="009527A1"/>
    <w:rsid w:val="009539F0"/>
    <w:rsid w:val="00955D1C"/>
    <w:rsid w:val="009563B5"/>
    <w:rsid w:val="00956F0B"/>
    <w:rsid w:val="0096204B"/>
    <w:rsid w:val="00963F33"/>
    <w:rsid w:val="00964843"/>
    <w:rsid w:val="00972514"/>
    <w:rsid w:val="009775BB"/>
    <w:rsid w:val="00977D0B"/>
    <w:rsid w:val="00981250"/>
    <w:rsid w:val="00981CD4"/>
    <w:rsid w:val="00983046"/>
    <w:rsid w:val="009906FB"/>
    <w:rsid w:val="00990CC4"/>
    <w:rsid w:val="00993C2B"/>
    <w:rsid w:val="0099620D"/>
    <w:rsid w:val="00996F94"/>
    <w:rsid w:val="009A1796"/>
    <w:rsid w:val="009A51FE"/>
    <w:rsid w:val="009A5E37"/>
    <w:rsid w:val="009A632F"/>
    <w:rsid w:val="009A7454"/>
    <w:rsid w:val="009A78D5"/>
    <w:rsid w:val="009A7C58"/>
    <w:rsid w:val="009B01AF"/>
    <w:rsid w:val="009B22F3"/>
    <w:rsid w:val="009B6CCC"/>
    <w:rsid w:val="009B7296"/>
    <w:rsid w:val="009B7365"/>
    <w:rsid w:val="009C105C"/>
    <w:rsid w:val="009C2B42"/>
    <w:rsid w:val="009C334F"/>
    <w:rsid w:val="009D64FB"/>
    <w:rsid w:val="009E1776"/>
    <w:rsid w:val="009E6EBE"/>
    <w:rsid w:val="009F09A0"/>
    <w:rsid w:val="009F51DB"/>
    <w:rsid w:val="009F64B8"/>
    <w:rsid w:val="00A00134"/>
    <w:rsid w:val="00A01EF6"/>
    <w:rsid w:val="00A03BDE"/>
    <w:rsid w:val="00A03F91"/>
    <w:rsid w:val="00A0427D"/>
    <w:rsid w:val="00A05D45"/>
    <w:rsid w:val="00A1238A"/>
    <w:rsid w:val="00A1394D"/>
    <w:rsid w:val="00A13A3C"/>
    <w:rsid w:val="00A1454B"/>
    <w:rsid w:val="00A152CE"/>
    <w:rsid w:val="00A1623A"/>
    <w:rsid w:val="00A16743"/>
    <w:rsid w:val="00A16C38"/>
    <w:rsid w:val="00A2076E"/>
    <w:rsid w:val="00A216B0"/>
    <w:rsid w:val="00A23193"/>
    <w:rsid w:val="00A255A0"/>
    <w:rsid w:val="00A27ED8"/>
    <w:rsid w:val="00A30FC8"/>
    <w:rsid w:val="00A36281"/>
    <w:rsid w:val="00A36697"/>
    <w:rsid w:val="00A411B5"/>
    <w:rsid w:val="00A42BBE"/>
    <w:rsid w:val="00A42E8C"/>
    <w:rsid w:val="00A4373D"/>
    <w:rsid w:val="00A46F11"/>
    <w:rsid w:val="00A507EE"/>
    <w:rsid w:val="00A51ABB"/>
    <w:rsid w:val="00A531C9"/>
    <w:rsid w:val="00A5435E"/>
    <w:rsid w:val="00A54D5C"/>
    <w:rsid w:val="00A626CA"/>
    <w:rsid w:val="00A633C2"/>
    <w:rsid w:val="00A65887"/>
    <w:rsid w:val="00A66C0A"/>
    <w:rsid w:val="00A7175F"/>
    <w:rsid w:val="00A75087"/>
    <w:rsid w:val="00A76530"/>
    <w:rsid w:val="00A76826"/>
    <w:rsid w:val="00A77D9F"/>
    <w:rsid w:val="00A8340C"/>
    <w:rsid w:val="00A843D4"/>
    <w:rsid w:val="00A860FF"/>
    <w:rsid w:val="00A902FF"/>
    <w:rsid w:val="00A94FD3"/>
    <w:rsid w:val="00A959A6"/>
    <w:rsid w:val="00AA0D11"/>
    <w:rsid w:val="00AA1496"/>
    <w:rsid w:val="00AA57D5"/>
    <w:rsid w:val="00AA638A"/>
    <w:rsid w:val="00AB0311"/>
    <w:rsid w:val="00AB0AAD"/>
    <w:rsid w:val="00AB0B44"/>
    <w:rsid w:val="00AB1618"/>
    <w:rsid w:val="00AB27CD"/>
    <w:rsid w:val="00AC056C"/>
    <w:rsid w:val="00AC1555"/>
    <w:rsid w:val="00AC2F23"/>
    <w:rsid w:val="00AC4750"/>
    <w:rsid w:val="00AC4A30"/>
    <w:rsid w:val="00AC4CD7"/>
    <w:rsid w:val="00AC66EB"/>
    <w:rsid w:val="00AC760C"/>
    <w:rsid w:val="00AD1AFF"/>
    <w:rsid w:val="00AD1C92"/>
    <w:rsid w:val="00AD6E3C"/>
    <w:rsid w:val="00AD7F4F"/>
    <w:rsid w:val="00AE1DB3"/>
    <w:rsid w:val="00AE232A"/>
    <w:rsid w:val="00AE49E2"/>
    <w:rsid w:val="00AE5031"/>
    <w:rsid w:val="00AF164F"/>
    <w:rsid w:val="00AF1955"/>
    <w:rsid w:val="00AF2C6E"/>
    <w:rsid w:val="00AF4873"/>
    <w:rsid w:val="00B02F1F"/>
    <w:rsid w:val="00B058A3"/>
    <w:rsid w:val="00B05EC9"/>
    <w:rsid w:val="00B1066E"/>
    <w:rsid w:val="00B11928"/>
    <w:rsid w:val="00B11F31"/>
    <w:rsid w:val="00B125D7"/>
    <w:rsid w:val="00B1764E"/>
    <w:rsid w:val="00B1783C"/>
    <w:rsid w:val="00B22513"/>
    <w:rsid w:val="00B22658"/>
    <w:rsid w:val="00B23E71"/>
    <w:rsid w:val="00B263AE"/>
    <w:rsid w:val="00B311F2"/>
    <w:rsid w:val="00B32330"/>
    <w:rsid w:val="00B325A3"/>
    <w:rsid w:val="00B34471"/>
    <w:rsid w:val="00B408D3"/>
    <w:rsid w:val="00B41AEE"/>
    <w:rsid w:val="00B427F3"/>
    <w:rsid w:val="00B4771C"/>
    <w:rsid w:val="00B51590"/>
    <w:rsid w:val="00B527C5"/>
    <w:rsid w:val="00B530B2"/>
    <w:rsid w:val="00B55C4A"/>
    <w:rsid w:val="00B61B72"/>
    <w:rsid w:val="00B61CC1"/>
    <w:rsid w:val="00B622C9"/>
    <w:rsid w:val="00B63985"/>
    <w:rsid w:val="00B67063"/>
    <w:rsid w:val="00B70450"/>
    <w:rsid w:val="00B71A1F"/>
    <w:rsid w:val="00B72484"/>
    <w:rsid w:val="00B73416"/>
    <w:rsid w:val="00B75659"/>
    <w:rsid w:val="00B82EC4"/>
    <w:rsid w:val="00B83FD7"/>
    <w:rsid w:val="00B85E6C"/>
    <w:rsid w:val="00B873FA"/>
    <w:rsid w:val="00B87931"/>
    <w:rsid w:val="00B90252"/>
    <w:rsid w:val="00B95CCD"/>
    <w:rsid w:val="00BA1C10"/>
    <w:rsid w:val="00BA51B9"/>
    <w:rsid w:val="00BA60AF"/>
    <w:rsid w:val="00BA765F"/>
    <w:rsid w:val="00BB0965"/>
    <w:rsid w:val="00BB0DEF"/>
    <w:rsid w:val="00BB2319"/>
    <w:rsid w:val="00BB3D87"/>
    <w:rsid w:val="00BB4939"/>
    <w:rsid w:val="00BB4D20"/>
    <w:rsid w:val="00BB4ECF"/>
    <w:rsid w:val="00BB611D"/>
    <w:rsid w:val="00BB6AD5"/>
    <w:rsid w:val="00BC081E"/>
    <w:rsid w:val="00BC3355"/>
    <w:rsid w:val="00BC4098"/>
    <w:rsid w:val="00BC737E"/>
    <w:rsid w:val="00BD3196"/>
    <w:rsid w:val="00BD589B"/>
    <w:rsid w:val="00BE0516"/>
    <w:rsid w:val="00BE1E36"/>
    <w:rsid w:val="00BE3C8E"/>
    <w:rsid w:val="00BE48A2"/>
    <w:rsid w:val="00BE48B0"/>
    <w:rsid w:val="00BE5E8D"/>
    <w:rsid w:val="00BE65E0"/>
    <w:rsid w:val="00BF08C2"/>
    <w:rsid w:val="00BF0B4E"/>
    <w:rsid w:val="00C036C5"/>
    <w:rsid w:val="00C04164"/>
    <w:rsid w:val="00C04731"/>
    <w:rsid w:val="00C07C9D"/>
    <w:rsid w:val="00C117C1"/>
    <w:rsid w:val="00C1190D"/>
    <w:rsid w:val="00C17494"/>
    <w:rsid w:val="00C2085D"/>
    <w:rsid w:val="00C20979"/>
    <w:rsid w:val="00C20BB0"/>
    <w:rsid w:val="00C20E5A"/>
    <w:rsid w:val="00C2246E"/>
    <w:rsid w:val="00C2300E"/>
    <w:rsid w:val="00C2654C"/>
    <w:rsid w:val="00C26AC6"/>
    <w:rsid w:val="00C32101"/>
    <w:rsid w:val="00C36A5F"/>
    <w:rsid w:val="00C41F86"/>
    <w:rsid w:val="00C42963"/>
    <w:rsid w:val="00C51083"/>
    <w:rsid w:val="00C5753D"/>
    <w:rsid w:val="00C63E8D"/>
    <w:rsid w:val="00C65F05"/>
    <w:rsid w:val="00C6636A"/>
    <w:rsid w:val="00C672E0"/>
    <w:rsid w:val="00C715C3"/>
    <w:rsid w:val="00C73800"/>
    <w:rsid w:val="00C74B38"/>
    <w:rsid w:val="00C82EDC"/>
    <w:rsid w:val="00C84C05"/>
    <w:rsid w:val="00C85271"/>
    <w:rsid w:val="00C853A7"/>
    <w:rsid w:val="00C85CC3"/>
    <w:rsid w:val="00C86110"/>
    <w:rsid w:val="00C87914"/>
    <w:rsid w:val="00C90D68"/>
    <w:rsid w:val="00C91D12"/>
    <w:rsid w:val="00C94F35"/>
    <w:rsid w:val="00C960B8"/>
    <w:rsid w:val="00C96A88"/>
    <w:rsid w:val="00CA0C7B"/>
    <w:rsid w:val="00CA312A"/>
    <w:rsid w:val="00CB0595"/>
    <w:rsid w:val="00CB350A"/>
    <w:rsid w:val="00CB484F"/>
    <w:rsid w:val="00CB7E1B"/>
    <w:rsid w:val="00CC1C0B"/>
    <w:rsid w:val="00CC3CE1"/>
    <w:rsid w:val="00CC64E2"/>
    <w:rsid w:val="00CD02D7"/>
    <w:rsid w:val="00CD3507"/>
    <w:rsid w:val="00CD35B6"/>
    <w:rsid w:val="00CD4F07"/>
    <w:rsid w:val="00CD56A9"/>
    <w:rsid w:val="00CD7C12"/>
    <w:rsid w:val="00CE29BD"/>
    <w:rsid w:val="00CE2C79"/>
    <w:rsid w:val="00CE570B"/>
    <w:rsid w:val="00CF277F"/>
    <w:rsid w:val="00CF2D3E"/>
    <w:rsid w:val="00CF30A3"/>
    <w:rsid w:val="00CF3858"/>
    <w:rsid w:val="00CF7994"/>
    <w:rsid w:val="00D023AF"/>
    <w:rsid w:val="00D061FA"/>
    <w:rsid w:val="00D07A6E"/>
    <w:rsid w:val="00D10219"/>
    <w:rsid w:val="00D113C4"/>
    <w:rsid w:val="00D1295F"/>
    <w:rsid w:val="00D16301"/>
    <w:rsid w:val="00D20A96"/>
    <w:rsid w:val="00D21304"/>
    <w:rsid w:val="00D21774"/>
    <w:rsid w:val="00D218B1"/>
    <w:rsid w:val="00D220E9"/>
    <w:rsid w:val="00D22F89"/>
    <w:rsid w:val="00D24B17"/>
    <w:rsid w:val="00D26CDE"/>
    <w:rsid w:val="00D2792F"/>
    <w:rsid w:val="00D40238"/>
    <w:rsid w:val="00D41218"/>
    <w:rsid w:val="00D41886"/>
    <w:rsid w:val="00D45E6B"/>
    <w:rsid w:val="00D506D1"/>
    <w:rsid w:val="00D509DC"/>
    <w:rsid w:val="00D5126B"/>
    <w:rsid w:val="00D56DBE"/>
    <w:rsid w:val="00D60D8C"/>
    <w:rsid w:val="00D62C65"/>
    <w:rsid w:val="00D646DF"/>
    <w:rsid w:val="00D64E9A"/>
    <w:rsid w:val="00D65C91"/>
    <w:rsid w:val="00D72860"/>
    <w:rsid w:val="00D73C11"/>
    <w:rsid w:val="00D75F0D"/>
    <w:rsid w:val="00D76499"/>
    <w:rsid w:val="00D77903"/>
    <w:rsid w:val="00D77E2F"/>
    <w:rsid w:val="00D83465"/>
    <w:rsid w:val="00D84D75"/>
    <w:rsid w:val="00D85FFF"/>
    <w:rsid w:val="00D87432"/>
    <w:rsid w:val="00D907A4"/>
    <w:rsid w:val="00D91022"/>
    <w:rsid w:val="00D9309B"/>
    <w:rsid w:val="00D95F23"/>
    <w:rsid w:val="00D97A55"/>
    <w:rsid w:val="00DA1A7B"/>
    <w:rsid w:val="00DA2291"/>
    <w:rsid w:val="00DA5E09"/>
    <w:rsid w:val="00DA5F61"/>
    <w:rsid w:val="00DB0AE0"/>
    <w:rsid w:val="00DB1892"/>
    <w:rsid w:val="00DB3609"/>
    <w:rsid w:val="00DB66E6"/>
    <w:rsid w:val="00DC1A00"/>
    <w:rsid w:val="00DC2C26"/>
    <w:rsid w:val="00DC2D57"/>
    <w:rsid w:val="00DC38E4"/>
    <w:rsid w:val="00DC3F81"/>
    <w:rsid w:val="00DC49FC"/>
    <w:rsid w:val="00DC53FD"/>
    <w:rsid w:val="00DD42EC"/>
    <w:rsid w:val="00DD57CC"/>
    <w:rsid w:val="00DE1C4F"/>
    <w:rsid w:val="00DE2BB3"/>
    <w:rsid w:val="00DE55D9"/>
    <w:rsid w:val="00DE6885"/>
    <w:rsid w:val="00DE7360"/>
    <w:rsid w:val="00DE7441"/>
    <w:rsid w:val="00DF420A"/>
    <w:rsid w:val="00DF5343"/>
    <w:rsid w:val="00E04494"/>
    <w:rsid w:val="00E05829"/>
    <w:rsid w:val="00E06A12"/>
    <w:rsid w:val="00E07811"/>
    <w:rsid w:val="00E07A76"/>
    <w:rsid w:val="00E1004F"/>
    <w:rsid w:val="00E1012C"/>
    <w:rsid w:val="00E112C2"/>
    <w:rsid w:val="00E12BA9"/>
    <w:rsid w:val="00E139D1"/>
    <w:rsid w:val="00E142F5"/>
    <w:rsid w:val="00E1799C"/>
    <w:rsid w:val="00E17F6A"/>
    <w:rsid w:val="00E207AA"/>
    <w:rsid w:val="00E246EE"/>
    <w:rsid w:val="00E24912"/>
    <w:rsid w:val="00E258CC"/>
    <w:rsid w:val="00E25A6B"/>
    <w:rsid w:val="00E30E63"/>
    <w:rsid w:val="00E329B0"/>
    <w:rsid w:val="00E3301C"/>
    <w:rsid w:val="00E35431"/>
    <w:rsid w:val="00E355CD"/>
    <w:rsid w:val="00E40615"/>
    <w:rsid w:val="00E413C9"/>
    <w:rsid w:val="00E42821"/>
    <w:rsid w:val="00E42EF0"/>
    <w:rsid w:val="00E47CB7"/>
    <w:rsid w:val="00E5719E"/>
    <w:rsid w:val="00E57D98"/>
    <w:rsid w:val="00E63701"/>
    <w:rsid w:val="00E663A2"/>
    <w:rsid w:val="00E66596"/>
    <w:rsid w:val="00E67B56"/>
    <w:rsid w:val="00E67C0E"/>
    <w:rsid w:val="00E67E08"/>
    <w:rsid w:val="00E71BD1"/>
    <w:rsid w:val="00E72012"/>
    <w:rsid w:val="00E745E1"/>
    <w:rsid w:val="00E77972"/>
    <w:rsid w:val="00E83EE4"/>
    <w:rsid w:val="00E85318"/>
    <w:rsid w:val="00E86474"/>
    <w:rsid w:val="00E865AD"/>
    <w:rsid w:val="00E86A35"/>
    <w:rsid w:val="00E87684"/>
    <w:rsid w:val="00E87F4D"/>
    <w:rsid w:val="00E9131C"/>
    <w:rsid w:val="00E91B92"/>
    <w:rsid w:val="00E92BF9"/>
    <w:rsid w:val="00E93F0D"/>
    <w:rsid w:val="00E97D91"/>
    <w:rsid w:val="00EA1856"/>
    <w:rsid w:val="00EA6768"/>
    <w:rsid w:val="00EB14C3"/>
    <w:rsid w:val="00EB2160"/>
    <w:rsid w:val="00EB21FA"/>
    <w:rsid w:val="00EB310A"/>
    <w:rsid w:val="00EB48F4"/>
    <w:rsid w:val="00EB7757"/>
    <w:rsid w:val="00ED04F6"/>
    <w:rsid w:val="00ED0666"/>
    <w:rsid w:val="00ED3091"/>
    <w:rsid w:val="00ED3534"/>
    <w:rsid w:val="00ED63FC"/>
    <w:rsid w:val="00ED6C03"/>
    <w:rsid w:val="00ED7D22"/>
    <w:rsid w:val="00EE04AD"/>
    <w:rsid w:val="00EE2503"/>
    <w:rsid w:val="00EE304D"/>
    <w:rsid w:val="00EE6CD3"/>
    <w:rsid w:val="00EF1D59"/>
    <w:rsid w:val="00EF3D54"/>
    <w:rsid w:val="00EF4180"/>
    <w:rsid w:val="00EF437E"/>
    <w:rsid w:val="00EF67C4"/>
    <w:rsid w:val="00EF75E0"/>
    <w:rsid w:val="00F002A5"/>
    <w:rsid w:val="00F00989"/>
    <w:rsid w:val="00F00E18"/>
    <w:rsid w:val="00F0214B"/>
    <w:rsid w:val="00F0375F"/>
    <w:rsid w:val="00F14909"/>
    <w:rsid w:val="00F15042"/>
    <w:rsid w:val="00F169FB"/>
    <w:rsid w:val="00F2217F"/>
    <w:rsid w:val="00F23B61"/>
    <w:rsid w:val="00F25012"/>
    <w:rsid w:val="00F301D4"/>
    <w:rsid w:val="00F303EC"/>
    <w:rsid w:val="00F354E0"/>
    <w:rsid w:val="00F35676"/>
    <w:rsid w:val="00F35CED"/>
    <w:rsid w:val="00F363AC"/>
    <w:rsid w:val="00F36D6C"/>
    <w:rsid w:val="00F37778"/>
    <w:rsid w:val="00F43BC0"/>
    <w:rsid w:val="00F45F1F"/>
    <w:rsid w:val="00F4648E"/>
    <w:rsid w:val="00F473C7"/>
    <w:rsid w:val="00F53C69"/>
    <w:rsid w:val="00F55138"/>
    <w:rsid w:val="00F55446"/>
    <w:rsid w:val="00F60762"/>
    <w:rsid w:val="00F6238F"/>
    <w:rsid w:val="00F7703E"/>
    <w:rsid w:val="00F80A94"/>
    <w:rsid w:val="00F85A63"/>
    <w:rsid w:val="00F86C4F"/>
    <w:rsid w:val="00F86FD2"/>
    <w:rsid w:val="00F87321"/>
    <w:rsid w:val="00F90AA0"/>
    <w:rsid w:val="00F9196A"/>
    <w:rsid w:val="00FA1CBD"/>
    <w:rsid w:val="00FA1D35"/>
    <w:rsid w:val="00FA236D"/>
    <w:rsid w:val="00FA7E8F"/>
    <w:rsid w:val="00FB0657"/>
    <w:rsid w:val="00FB12BA"/>
    <w:rsid w:val="00FB31E6"/>
    <w:rsid w:val="00FB4576"/>
    <w:rsid w:val="00FC139C"/>
    <w:rsid w:val="00FC7748"/>
    <w:rsid w:val="00FD1AE7"/>
    <w:rsid w:val="00FD2292"/>
    <w:rsid w:val="00FD3770"/>
    <w:rsid w:val="00FE0260"/>
    <w:rsid w:val="00FE18B0"/>
    <w:rsid w:val="00FE524B"/>
    <w:rsid w:val="00FE614D"/>
    <w:rsid w:val="00FF112D"/>
    <w:rsid w:val="00FF1BAE"/>
    <w:rsid w:val="00FF5102"/>
    <w:rsid w:val="00FF689A"/>
    <w:rsid w:val="2937E00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4801"/>
  <w15:docId w15:val="{31F3A2C0-ABCF-4D0F-B2FC-2FF679C6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StylePiePag">
    <w:name w:val="FontStylePiePag"/>
    <w:basedOn w:val="Normal"/>
    <w:rPr>
      <w:rFonts w:ascii="Arial" w:eastAsia="Arial" w:hAnsi="Arial" w:cs="Arial"/>
      <w:sz w:val="18"/>
    </w:rPr>
  </w:style>
  <w:style w:type="paragraph" w:styleId="Encabezado">
    <w:name w:val="header"/>
    <w:basedOn w:val="Normal"/>
    <w:link w:val="EncabezadoCar"/>
    <w:uiPriority w:val="99"/>
    <w:unhideWhenUsed/>
    <w:rsid w:val="00F55138"/>
    <w:pPr>
      <w:tabs>
        <w:tab w:val="center" w:pos="4419"/>
        <w:tab w:val="right" w:pos="8838"/>
      </w:tabs>
    </w:pPr>
  </w:style>
  <w:style w:type="character" w:customStyle="1" w:styleId="EncabezadoCar">
    <w:name w:val="Encabezado Car"/>
    <w:basedOn w:val="Fuentedeprrafopredeter"/>
    <w:link w:val="Encabezado"/>
    <w:uiPriority w:val="99"/>
    <w:qFormat/>
    <w:rsid w:val="00F55138"/>
    <w:rPr>
      <w:lang w:val="es-ES"/>
    </w:rPr>
  </w:style>
  <w:style w:type="paragraph" w:styleId="Piedepgina">
    <w:name w:val="footer"/>
    <w:basedOn w:val="Normal"/>
    <w:link w:val="PiedepginaCar"/>
    <w:uiPriority w:val="99"/>
    <w:unhideWhenUsed/>
    <w:qFormat/>
    <w:rsid w:val="00F55138"/>
    <w:pPr>
      <w:tabs>
        <w:tab w:val="center" w:pos="4419"/>
        <w:tab w:val="right" w:pos="8838"/>
      </w:tabs>
    </w:pPr>
  </w:style>
  <w:style w:type="character" w:customStyle="1" w:styleId="PiedepginaCar">
    <w:name w:val="Pie de página Car"/>
    <w:basedOn w:val="Fuentedeprrafopredeter"/>
    <w:link w:val="Piedepgina"/>
    <w:uiPriority w:val="99"/>
    <w:qFormat/>
    <w:rsid w:val="00F55138"/>
    <w:rPr>
      <w:lang w:val="es-ES"/>
    </w:rPr>
  </w:style>
  <w:style w:type="paragraph" w:styleId="Prrafodelista">
    <w:name w:val="List Paragraph"/>
    <w:aliases w:val="Bullet 1,Use Case List Paragraph,lp1,3,Viñetas,Titulo 2,Lista vistosa - Énfasis 11,List Paragraph-Thesis,Bulletr List Paragraph,Listas,Segundo nivel de viñetas"/>
    <w:basedOn w:val="Normal"/>
    <w:link w:val="PrrafodelistaCar"/>
    <w:uiPriority w:val="34"/>
    <w:qFormat/>
    <w:rsid w:val="00386610"/>
    <w:pPr>
      <w:ind w:left="720"/>
    </w:pPr>
    <w:rPr>
      <w:sz w:val="24"/>
      <w:szCs w:val="24"/>
      <w:lang w:val="es-ES_tradnl" w:eastAsia="es-ES"/>
    </w:rPr>
  </w:style>
  <w:style w:type="character" w:customStyle="1" w:styleId="PrrafodelistaCar">
    <w:name w:val="Párrafo de lista Car"/>
    <w:aliases w:val="Bullet 1 Car,Use Case List Paragraph Car,lp1 Car,3 Car,Viñetas Car,Titulo 2 Car,Lista vistosa - Énfasis 11 Car,List Paragraph-Thesis Car,Bulletr List Paragraph Car,Listas Car,Segundo nivel de viñetas Car"/>
    <w:link w:val="Prrafodelista"/>
    <w:uiPriority w:val="34"/>
    <w:qFormat/>
    <w:rsid w:val="00386610"/>
    <w:rPr>
      <w:sz w:val="24"/>
      <w:szCs w:val="24"/>
      <w:lang w:val="es-ES_tradnl" w:eastAsia="es-ES"/>
    </w:rPr>
  </w:style>
  <w:style w:type="paragraph" w:customStyle="1" w:styleId="Default">
    <w:name w:val="Default"/>
    <w:basedOn w:val="Normal"/>
    <w:qFormat/>
    <w:rsid w:val="00386610"/>
    <w:pPr>
      <w:autoSpaceDE w:val="0"/>
      <w:autoSpaceDN w:val="0"/>
    </w:pPr>
    <w:rPr>
      <w:rFonts w:eastAsia="Calibri"/>
      <w:color w:val="000000"/>
      <w:sz w:val="24"/>
      <w:szCs w:val="24"/>
      <w:lang w:val="es-CR" w:eastAsia="en-US"/>
    </w:rPr>
  </w:style>
  <w:style w:type="character" w:customStyle="1" w:styleId="normaltextrun">
    <w:name w:val="normaltextrun"/>
    <w:basedOn w:val="Fuentedeprrafopredeter"/>
    <w:qFormat/>
    <w:rsid w:val="00386610"/>
  </w:style>
  <w:style w:type="paragraph" w:customStyle="1" w:styleId="paragraph">
    <w:name w:val="paragraph"/>
    <w:basedOn w:val="Normal"/>
    <w:qFormat/>
    <w:rsid w:val="00386610"/>
    <w:pPr>
      <w:spacing w:before="100" w:beforeAutospacing="1" w:after="100" w:afterAutospacing="1"/>
    </w:pPr>
    <w:rPr>
      <w:sz w:val="24"/>
      <w:szCs w:val="24"/>
      <w:lang w:eastAsia="es-ES"/>
    </w:rPr>
  </w:style>
  <w:style w:type="character" w:customStyle="1" w:styleId="eop">
    <w:name w:val="eop"/>
    <w:basedOn w:val="Fuentedeprrafopredeter"/>
    <w:rsid w:val="007C1F15"/>
  </w:style>
  <w:style w:type="paragraph" w:styleId="Ttulo">
    <w:name w:val="Title"/>
    <w:basedOn w:val="Normal"/>
    <w:next w:val="Textoindependiente"/>
    <w:link w:val="TtuloCar"/>
    <w:qFormat/>
    <w:rsid w:val="00B75659"/>
    <w:pPr>
      <w:keepNext/>
      <w:suppressAutoHyphens/>
      <w:spacing w:before="240" w:after="120" w:line="259" w:lineRule="auto"/>
    </w:pPr>
    <w:rPr>
      <w:rFonts w:ascii="Liberation Sans" w:eastAsia="Microsoft YaHei" w:hAnsi="Liberation Sans" w:cs="Lucida Sans"/>
      <w:kern w:val="2"/>
      <w:sz w:val="28"/>
      <w:szCs w:val="28"/>
      <w:lang w:val="es-CR" w:eastAsia="en-US"/>
    </w:rPr>
  </w:style>
  <w:style w:type="character" w:customStyle="1" w:styleId="TtuloCar">
    <w:name w:val="Título Car"/>
    <w:basedOn w:val="Fuentedeprrafopredeter"/>
    <w:link w:val="Ttulo"/>
    <w:rsid w:val="00B75659"/>
    <w:rPr>
      <w:rFonts w:ascii="Liberation Sans" w:eastAsia="Microsoft YaHei" w:hAnsi="Liberation Sans" w:cs="Lucida Sans"/>
      <w:kern w:val="2"/>
      <w:sz w:val="28"/>
      <w:szCs w:val="28"/>
      <w:lang w:eastAsia="en-US"/>
    </w:rPr>
  </w:style>
  <w:style w:type="paragraph" w:styleId="Textoindependiente">
    <w:name w:val="Body Text"/>
    <w:basedOn w:val="Normal"/>
    <w:link w:val="TextoindependienteCar"/>
    <w:uiPriority w:val="99"/>
    <w:semiHidden/>
    <w:unhideWhenUsed/>
    <w:rsid w:val="00B75659"/>
    <w:pPr>
      <w:spacing w:after="120"/>
    </w:pPr>
  </w:style>
  <w:style w:type="character" w:customStyle="1" w:styleId="TextoindependienteCar">
    <w:name w:val="Texto independiente Car"/>
    <w:basedOn w:val="Fuentedeprrafopredeter"/>
    <w:link w:val="Textoindependiente"/>
    <w:uiPriority w:val="99"/>
    <w:semiHidden/>
    <w:rsid w:val="00B75659"/>
    <w:rPr>
      <w:lang w:val="es-ES"/>
    </w:rPr>
  </w:style>
  <w:style w:type="table" w:customStyle="1" w:styleId="Tablaconcuadrcula1">
    <w:name w:val="Tabla con cuadrícula1"/>
    <w:basedOn w:val="Tablanormal"/>
    <w:next w:val="Tablaconcuadrcula"/>
    <w:uiPriority w:val="39"/>
    <w:rsid w:val="00E63701"/>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40b3d0c-7854-475f-bc45-63ea4561b79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51D2384D25874E41B3A048A8C2FEE92D" ma:contentTypeVersion="19" ma:contentTypeDescription="Crear nuevo documento." ma:contentTypeScope="" ma:versionID="82bf6bc7621259bd1f8d11e1ce6e4177">
  <xsd:schema xmlns:xsd="http://www.w3.org/2001/XMLSchema" xmlns:xs="http://www.w3.org/2001/XMLSchema" xmlns:p="http://schemas.microsoft.com/office/2006/metadata/properties" xmlns:ns3="c40b3d0c-7854-475f-bc45-63ea4561b79f" xmlns:ns4="a522e623-5a75-4912-b3eb-ce75fb1b4573" targetNamespace="http://schemas.microsoft.com/office/2006/metadata/properties" ma:root="true" ma:fieldsID="ea00001ff47b5d6e611e244f7cfb7741" ns3:_="" ns4:_="">
    <xsd:import namespace="c40b3d0c-7854-475f-bc45-63ea4561b79f"/>
    <xsd:import namespace="a522e623-5a75-4912-b3eb-ce75fb1b4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3d0c-7854-475f-bc45-63ea4561b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2e623-5a75-4912-b3eb-ce75fb1b45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326548-DCD4-4252-B94C-9DBACC6A5D1B}">
  <ds:schemaRefs>
    <ds:schemaRef ds:uri="http://schemas.openxmlformats.org/officeDocument/2006/bibliography"/>
  </ds:schemaRefs>
</ds:datastoreItem>
</file>

<file path=customXml/itemProps2.xml><?xml version="1.0" encoding="utf-8"?>
<ds:datastoreItem xmlns:ds="http://schemas.openxmlformats.org/officeDocument/2006/customXml" ds:itemID="{8602C7C7-8804-42CE-B46B-909DB73DACEC}">
  <ds:schemaRefs>
    <ds:schemaRef ds:uri="http://schemas.microsoft.com/sharepoint/v3/contenttype/forms"/>
  </ds:schemaRefs>
</ds:datastoreItem>
</file>

<file path=customXml/itemProps3.xml><?xml version="1.0" encoding="utf-8"?>
<ds:datastoreItem xmlns:ds="http://schemas.openxmlformats.org/officeDocument/2006/customXml" ds:itemID="{FDCEB0AF-E696-4C86-9B58-EFDAF090EFAC}">
  <ds:schemaRefs>
    <ds:schemaRef ds:uri="http://schemas.microsoft.com/office/2006/metadata/properties"/>
    <ds:schemaRef ds:uri="http://schemas.microsoft.com/office/infopath/2007/PartnerControls"/>
    <ds:schemaRef ds:uri="c40b3d0c-7854-475f-bc45-63ea4561b79f"/>
  </ds:schemaRefs>
</ds:datastoreItem>
</file>

<file path=customXml/itemProps4.xml><?xml version="1.0" encoding="utf-8"?>
<ds:datastoreItem xmlns:ds="http://schemas.openxmlformats.org/officeDocument/2006/customXml" ds:itemID="{ABAF3ECB-C63C-4E6F-94D2-79CB6F06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3d0c-7854-475f-bc45-63ea4561b79f"/>
    <ds:schemaRef ds:uri="a522e623-5a75-4912-b3eb-ce75fb1b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5890</Words>
  <Characters>32400</Characters>
  <Application>Microsoft Office Word</Application>
  <DocSecurity>0</DocSecurity>
  <Lines>270</Lines>
  <Paragraphs>76</Paragraphs>
  <ScaleCrop>false</ScaleCrop>
  <Company/>
  <LinksUpToDate>false</LinksUpToDate>
  <CharactersWithSpaces>38214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María de los Angeles Salas Gonzalez</dc:creator>
  <dc:description>XfvPfJfIYh/7RgkGEj5cjw==</dc:description>
  <cp:lastModifiedBy>María de los Angeles Salas Gonzalez</cp:lastModifiedBy>
  <cp:revision>2</cp:revision>
  <dcterms:created xsi:type="dcterms:W3CDTF">2026-10-06T18:30:00Z</dcterms:created>
  <dcterms:modified xsi:type="dcterms:W3CDTF">2026-10-06T18:30:00Z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0x01010051D2384D25874E41B3A048A8C2FEE92D</vt:lpwstr>
  </property>
</Properties>
</file>